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696E" w:rsidRPr="00EA4A87" w:rsidRDefault="00D67E98" w:rsidP="00C7696E">
      <w:pPr>
        <w:shd w:val="clear" w:color="auto" w:fill="FFFFFF"/>
        <w:spacing w:after="0"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ПАМЯТКА</w:t>
      </w:r>
    </w:p>
    <w:p w:rsidR="00D67E98" w:rsidRPr="00EA4A87" w:rsidRDefault="00D67E98" w:rsidP="00C7696E">
      <w:pPr>
        <w:shd w:val="clear" w:color="auto" w:fill="FFFFFF"/>
        <w:spacing w:line="540" w:lineRule="atLeast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color w:val="3B4256"/>
          <w:spacing w:val="-6"/>
          <w:kern w:val="36"/>
          <w:sz w:val="24"/>
          <w:szCs w:val="24"/>
          <w:lang w:eastAsia="ru-RU"/>
        </w:rPr>
        <w:t>о мерах пожарной безопасности в быту для личных жилых домов</w:t>
      </w:r>
    </w:p>
    <w:p w:rsidR="00D67E98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631F97">
      <w:pPr>
        <w:shd w:val="clear" w:color="auto" w:fill="FFFFFF"/>
        <w:spacing w:after="0" w:line="390" w:lineRule="atLeast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1. Никогда не курите в постели. Помните, сигарета и алкоголь - активные соучастники пожара.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2. Будьте осторожны при эксплуатации печного и газового отопления.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3. Не забывайте вовремя очищать от сажи дымоходы.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4. Не оставляйте топящиеся печи без присмотра, а также не поручайте надзор за ними малолетним детям.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 xml:space="preserve">5. Не располагайте топливо и другие горючие материалы на </w:t>
      </w:r>
      <w:proofErr w:type="spellStart"/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предтопочном</w:t>
      </w:r>
      <w:proofErr w:type="spellEnd"/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 xml:space="preserve"> листе.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6. Не перекаливайте печь.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7. Никогда не оставляйте без присмотра включенные электроприборы.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8.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9. Не закрывайте электролампы и другие светильники бумагой и тканями.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10. Не оставляйте на открытых площадках и во дворах тару (емкости, канистры и т.п.) с легковоспламеняющейся жидкостью и горючей жидкостью, а также баллоны со сжатыми и сжиженными газами.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11. Не оставляйте детей без присмотра, обучите их правилам пользования огнем.</w:t>
      </w:r>
    </w:p>
    <w:p w:rsidR="00D67E98" w:rsidRPr="00EA4A87" w:rsidRDefault="00D67E98" w:rsidP="00631F97">
      <w:pPr>
        <w:shd w:val="clear" w:color="auto" w:fill="FFFFFF"/>
        <w:spacing w:after="300" w:line="240" w:lineRule="auto"/>
        <w:jc w:val="both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  <w:t>О соседях, создающих угрозу возникновения пожара, сообщайте в ближайшие подразделения пожарной охраны.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 xml:space="preserve">ПАМЯТКА </w:t>
      </w:r>
    </w:p>
    <w:p w:rsidR="00C7696E" w:rsidRPr="00EA4A87" w:rsidRDefault="00C7696E" w:rsidP="00C7696E">
      <w:pPr>
        <w:pStyle w:val="1"/>
        <w:shd w:val="clear" w:color="auto" w:fill="FFFFFF"/>
        <w:spacing w:before="0" w:beforeAutospacing="0" w:after="0" w:afterAutospacing="0" w:line="540" w:lineRule="atLeast"/>
        <w:jc w:val="center"/>
        <w:textAlignment w:val="baseline"/>
        <w:rPr>
          <w:bCs w:val="0"/>
          <w:color w:val="3B4256"/>
          <w:spacing w:val="-6"/>
          <w:sz w:val="24"/>
          <w:szCs w:val="24"/>
        </w:rPr>
      </w:pPr>
      <w:r w:rsidRPr="00EA4A87">
        <w:rPr>
          <w:bCs w:val="0"/>
          <w:color w:val="3B4256"/>
          <w:spacing w:val="-6"/>
          <w:sz w:val="24"/>
          <w:szCs w:val="24"/>
        </w:rPr>
        <w:t>мерах пожарной безопасности в быту для многоквартирных жилых домов</w:t>
      </w:r>
    </w:p>
    <w:p w:rsidR="00C7696E" w:rsidRDefault="00C7696E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В целях предупреждения пожаров в жилье:</w:t>
      </w:r>
    </w:p>
    <w:p w:rsidR="00631F97" w:rsidRPr="00EA4A87" w:rsidRDefault="00631F97" w:rsidP="00C7696E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1. Никогда не курите в постели. Помните, сигарета и алкоголь - активные соучастники пожара.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2. Не курите на балконе и не бросайте окурки вниз.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3. Никогда не оставляйте без присмотра включенные электроприборы.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lastRenderedPageBreak/>
        <w:t>4. Следите за исправностью электропроводки, не перегружайте электросеть, не допускайте применения самодельных электроприборов и «жучков».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5. Не закрывайте электролампы и другие светильники бумагой и тканями.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6. Не загромождайте мебелью, оборудованием и другими горючими материалами (горючими жидкостями) балконы (лоджии), а также эвакуационные выходы и лестницы.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7. Не устраивайте склады горючих материалов в подвалах и цокольных этажах, если вход в них не изолирован от общих лестничных клеток.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8. Не оставляйте детей без присмотра, обучите их правилам пользования огнем.</w:t>
      </w:r>
    </w:p>
    <w:p w:rsidR="00C7696E" w:rsidRPr="00EA4A87" w:rsidRDefault="00C7696E" w:rsidP="00631F97">
      <w:pPr>
        <w:pStyle w:val="a3"/>
        <w:shd w:val="clear" w:color="auto" w:fill="FFFFFF"/>
        <w:spacing w:before="0" w:beforeAutospacing="0" w:after="300" w:afterAutospacing="0" w:line="390" w:lineRule="atLeast"/>
        <w:jc w:val="both"/>
        <w:textAlignment w:val="baseline"/>
        <w:rPr>
          <w:color w:val="3B4256"/>
        </w:rPr>
      </w:pPr>
      <w:r w:rsidRPr="00EA4A87">
        <w:rPr>
          <w:color w:val="3B4256"/>
        </w:rPr>
        <w:t>9. При малейшем запахе газа на кухне или в квартире не зажигайте свет, не используйте открытый огонь – немедленно проветрите помещения, закройте газовый кран и вызовите газовую службу или службу спасения.</w:t>
      </w:r>
    </w:p>
    <w:p w:rsidR="00C7696E" w:rsidRPr="00EA4A87" w:rsidRDefault="00C7696E" w:rsidP="00D67E98">
      <w:pPr>
        <w:shd w:val="clear" w:color="auto" w:fill="FFFFFF"/>
        <w:spacing w:after="300" w:line="240" w:lineRule="auto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Помните, что пожар легче предупредить,чем потушить!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При возникновении пожара немедленно звонитепо телефону службы спасения</w:t>
      </w:r>
    </w:p>
    <w:p w:rsidR="00D67E98" w:rsidRPr="00EA4A87" w:rsidRDefault="00D67E98" w:rsidP="00D67E98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«01», «112»</w:t>
      </w:r>
    </w:p>
    <w:p w:rsidR="00D67E98" w:rsidRPr="00EA4A87" w:rsidRDefault="00D67E98" w:rsidP="00F44C5F">
      <w:pPr>
        <w:shd w:val="clear" w:color="auto" w:fill="FFFFFF"/>
        <w:spacing w:after="0" w:line="390" w:lineRule="atLeast"/>
        <w:jc w:val="center"/>
        <w:textAlignment w:val="baseline"/>
        <w:rPr>
          <w:rFonts w:ascii="Times New Roman" w:eastAsia="Times New Roman" w:hAnsi="Times New Roman" w:cs="Times New Roman"/>
          <w:color w:val="3B4256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3B4256"/>
          <w:sz w:val="24"/>
          <w:szCs w:val="24"/>
          <w:bdr w:val="none" w:sz="0" w:space="0" w:color="auto" w:frame="1"/>
          <w:lang w:eastAsia="ru-RU"/>
        </w:rPr>
        <w:t>четко сообщите, что горит,адрес и свою фамилию.</w:t>
      </w: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</w:p>
    <w:p w:rsidR="00011049" w:rsidRPr="00EA4A87" w:rsidRDefault="00011049" w:rsidP="0001104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bookmarkStart w:id="0" w:name="_GoBack"/>
      <w:bookmarkEnd w:id="0"/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Действия в случае возникновения пожара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При возникновении пожара немедленно сообщите об этом в пожарную охрану по телефону 01 или 101. Сообщая дежурному о пожаре, необходимо указать следующие сведения: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кратко и четко описать, что горит (квартира, чердак, подвал, индивидуальный жилой дом или иное), и по возможности – примерную площадь пожара;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адрес (населенный пункт, название улицы, номер дома, квартиры);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назвать свою фамилию и номер телефона;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– сообщить, есть ли угроза жизни людей, животных, а также соседним зданиям и строениям.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Если у Вас нет доступа к телефону и нет возможности покинуть помещение, откройте окно и криками привлеките внимание прохожих.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Старайтесь оповестить о пожаре как можно большее число людей.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Если есть возможность, примите меры по спасению людей, животных, материальных ценностей. Делать это нужно быстро и спокойно. В первую очередь спасают детей, помня при этом, что, испугавшись, они чаще всего прячутся под кровать, под стол, в шкаф и т.д. </w:t>
      </w:r>
    </w:p>
    <w:p w:rsidR="00011049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Дым при пожаре может быть не менее опасен, чем пламя: большинство людей погибает не от огня, а от удушья. Из задымленного помещения выходите, пригнувшись, стремясь держать голову ближе к полу (т.к. дым легче воздуха, он поднимается вверх, и внизу его гораздо меньше). Передвигаясь в сильно задымленном помещении, придерживайтесь стен. Также можно ориентироваться по расположению окон и дверей. При эвакуации через зону задымления дышите через мокрую ткань. </w:t>
      </w:r>
    </w:p>
    <w:p w:rsidR="00631F97" w:rsidRPr="00EA4A87" w:rsidRDefault="00631F97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 После спасения людей можно приступить к тушению пожара имеющимися средствами пожаротушения (огнетушители), в том числе подручными (одеяло, вода, песок, и т.д.), и эвакуации имущества.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Категорически запрещается бороться с пламенем самостоятельно, не вызвав предварительно пожарных, если только вы не справились с загоранием на ранней стадии.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 В случае невозможности потушить пожар собственными силами – примите меры по ограничению распространения пожара на соседние помещения, здания и сооружения, горючие вещества. С этой целью двери горящих помещений закрывают для предотвращения доступа кислорода в зону горения.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•    По прибытии пожарной техники необходимо встретить ее и указать место пожара. </w:t>
      </w: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11049" w:rsidRPr="00EA4A87" w:rsidRDefault="00011049" w:rsidP="00011049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Соблюдение мер пожарной безопасности – это залог вашего благополучия, сохранности вашей жизни и жизни ваших близких! </w:t>
      </w:r>
    </w:p>
    <w:p w:rsidR="00011049" w:rsidRPr="00EA4A87" w:rsidRDefault="00011049" w:rsidP="0001104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</w:pPr>
      <w:r w:rsidRPr="00EA4A8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Пожар легче предупредить, чем потушить!</w:t>
      </w:r>
    </w:p>
    <w:p w:rsidR="00011049" w:rsidRPr="00EA4A87" w:rsidRDefault="00011049" w:rsidP="00011049">
      <w:pPr>
        <w:rPr>
          <w:rFonts w:ascii="Times New Roman" w:hAnsi="Times New Roman" w:cs="Times New Roman"/>
          <w:sz w:val="24"/>
          <w:szCs w:val="24"/>
        </w:rPr>
      </w:pPr>
    </w:p>
    <w:p w:rsidR="00817F6E" w:rsidRPr="00EA4A87" w:rsidRDefault="00817F6E">
      <w:pPr>
        <w:rPr>
          <w:rFonts w:ascii="Times New Roman" w:hAnsi="Times New Roman" w:cs="Times New Roman"/>
          <w:sz w:val="24"/>
          <w:szCs w:val="24"/>
        </w:rPr>
      </w:pPr>
    </w:p>
    <w:sectPr w:rsidR="00817F6E" w:rsidRPr="00EA4A87" w:rsidSect="00631F97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D67E98"/>
    <w:rsid w:val="00011049"/>
    <w:rsid w:val="0050216F"/>
    <w:rsid w:val="00631F97"/>
    <w:rsid w:val="00817F6E"/>
    <w:rsid w:val="00C7696E"/>
    <w:rsid w:val="00CF794C"/>
    <w:rsid w:val="00D67E98"/>
    <w:rsid w:val="00D82FDF"/>
    <w:rsid w:val="00EA4A87"/>
    <w:rsid w:val="00F44C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2FDF"/>
  </w:style>
  <w:style w:type="paragraph" w:styleId="1">
    <w:name w:val="heading 1"/>
    <w:basedOn w:val="a"/>
    <w:link w:val="10"/>
    <w:uiPriority w:val="9"/>
    <w:qFormat/>
    <w:rsid w:val="00D67E9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67E9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67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739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763848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49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024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2E5FE-E931-4E14-A97A-D56CE6530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717</Words>
  <Characters>4088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User</cp:lastModifiedBy>
  <cp:revision>2</cp:revision>
  <cp:lastPrinted>2021-04-05T05:10:00Z</cp:lastPrinted>
  <dcterms:created xsi:type="dcterms:W3CDTF">2021-04-05T11:38:00Z</dcterms:created>
  <dcterms:modified xsi:type="dcterms:W3CDTF">2021-04-05T11:38:00Z</dcterms:modified>
</cp:coreProperties>
</file>