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39A4" w:rsidRDefault="009039A4" w:rsidP="009039A4">
      <w:pPr>
        <w:ind w:left="4962"/>
        <w:jc w:val="center"/>
        <w:rPr>
          <w:sz w:val="22"/>
          <w:szCs w:val="22"/>
        </w:rPr>
      </w:pPr>
      <w:r>
        <w:rPr>
          <w:sz w:val="22"/>
          <w:szCs w:val="22"/>
        </w:rPr>
        <w:t>«Приложение № 2</w:t>
      </w:r>
    </w:p>
    <w:p w:rsidR="009039A4" w:rsidRDefault="009039A4" w:rsidP="009039A4">
      <w:pPr>
        <w:ind w:left="4962"/>
        <w:jc w:val="center"/>
        <w:rPr>
          <w:sz w:val="22"/>
          <w:szCs w:val="22"/>
        </w:rPr>
      </w:pPr>
      <w:r>
        <w:rPr>
          <w:sz w:val="22"/>
          <w:szCs w:val="22"/>
        </w:rPr>
        <w:t>к постановлению Администрации</w:t>
      </w:r>
    </w:p>
    <w:p w:rsidR="009039A4" w:rsidRDefault="009039A4" w:rsidP="009039A4">
      <w:pPr>
        <w:ind w:left="4962"/>
        <w:jc w:val="center"/>
        <w:rPr>
          <w:sz w:val="22"/>
          <w:szCs w:val="22"/>
        </w:rPr>
      </w:pPr>
      <w:r>
        <w:rPr>
          <w:sz w:val="22"/>
          <w:szCs w:val="22"/>
        </w:rPr>
        <w:t>сельского поселения Александровка</w:t>
      </w:r>
    </w:p>
    <w:p w:rsidR="009039A4" w:rsidRDefault="009039A4" w:rsidP="009039A4">
      <w:pPr>
        <w:ind w:left="4962"/>
        <w:jc w:val="center"/>
        <w:rPr>
          <w:sz w:val="22"/>
          <w:szCs w:val="22"/>
        </w:rPr>
      </w:pPr>
      <w:r>
        <w:rPr>
          <w:sz w:val="22"/>
          <w:szCs w:val="22"/>
        </w:rPr>
        <w:t>муниципального района Ставропольский</w:t>
      </w:r>
    </w:p>
    <w:p w:rsidR="009039A4" w:rsidRDefault="009039A4" w:rsidP="009039A4">
      <w:pPr>
        <w:ind w:left="4962"/>
        <w:jc w:val="center"/>
        <w:rPr>
          <w:sz w:val="22"/>
          <w:szCs w:val="22"/>
        </w:rPr>
      </w:pPr>
      <w:r>
        <w:rPr>
          <w:sz w:val="22"/>
          <w:szCs w:val="22"/>
        </w:rPr>
        <w:t>Самарской области</w:t>
      </w:r>
    </w:p>
    <w:p w:rsidR="009039A4" w:rsidRDefault="009039A4" w:rsidP="009039A4">
      <w:pPr>
        <w:ind w:left="4962"/>
        <w:jc w:val="center"/>
        <w:rPr>
          <w:sz w:val="22"/>
          <w:szCs w:val="22"/>
          <w:u w:val="single"/>
        </w:rPr>
      </w:pPr>
      <w:r>
        <w:rPr>
          <w:sz w:val="22"/>
          <w:szCs w:val="22"/>
          <w:u w:val="single"/>
        </w:rPr>
        <w:t>от 07.10.2013 г.           № 27</w:t>
      </w:r>
    </w:p>
    <w:p w:rsidR="009039A4" w:rsidRDefault="009039A4" w:rsidP="009039A4">
      <w:pPr>
        <w:pStyle w:val="msonormalbullet2gifbullet1gif"/>
        <w:spacing w:before="0" w:beforeAutospacing="0" w:after="0" w:afterAutospacing="0"/>
        <w:ind w:firstLine="709"/>
        <w:contextualSpacing/>
        <w:jc w:val="both"/>
      </w:pPr>
    </w:p>
    <w:p w:rsidR="009039A4" w:rsidRDefault="009039A4" w:rsidP="009039A4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Состав комиссии по подготовке проекта Правил землепользования и застройки сельского поселения Александровка муниципального района Ставропольский Самарской области:</w:t>
      </w:r>
    </w:p>
    <w:p w:rsidR="009039A4" w:rsidRDefault="009039A4" w:rsidP="009039A4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039A4" w:rsidRDefault="009039A4" w:rsidP="009039A4">
      <w:pPr>
        <w:pStyle w:val="ConsPlusNormal"/>
        <w:widowControl/>
        <w:numPr>
          <w:ilvl w:val="1"/>
          <w:numId w:val="1"/>
        </w:numPr>
        <w:tabs>
          <w:tab w:val="center" w:pos="709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Председатель Комиссии -</w:t>
      </w:r>
    </w:p>
    <w:p w:rsidR="009039A4" w:rsidRDefault="009039A4" w:rsidP="009039A4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Тиханова Татьяна Владимировна – Глава сельского поселения Александровка.</w:t>
      </w:r>
    </w:p>
    <w:p w:rsidR="009039A4" w:rsidRDefault="009039A4" w:rsidP="009039A4">
      <w:pPr>
        <w:pStyle w:val="ConsPlusNormal"/>
        <w:widowControl/>
        <w:numPr>
          <w:ilvl w:val="1"/>
          <w:numId w:val="2"/>
        </w:numPr>
        <w:tabs>
          <w:tab w:val="center" w:pos="709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Заместитель председателя Комиссии -</w:t>
      </w:r>
    </w:p>
    <w:p w:rsidR="009039A4" w:rsidRDefault="009039A4" w:rsidP="009039A4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Солопова Юлия Сергеевна – старший специалист администрации сельского поселения Александровка.</w:t>
      </w:r>
    </w:p>
    <w:p w:rsidR="009039A4" w:rsidRDefault="009039A4" w:rsidP="009039A4">
      <w:pPr>
        <w:pStyle w:val="ConsPlusNormal"/>
        <w:widowControl/>
        <w:numPr>
          <w:ilvl w:val="1"/>
          <w:numId w:val="1"/>
        </w:numPr>
        <w:tabs>
          <w:tab w:val="center" w:pos="709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Секретарь комиссии - </w:t>
      </w:r>
    </w:p>
    <w:p w:rsidR="009039A4" w:rsidRDefault="009039A4" w:rsidP="009039A4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Муратова Нина Степановна – старший специалист администрации сельского поселения Александровка.</w:t>
      </w:r>
    </w:p>
    <w:p w:rsidR="009039A4" w:rsidRDefault="009039A4" w:rsidP="009039A4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9039A4" w:rsidRDefault="009039A4" w:rsidP="009039A4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Иные члены комиссии:</w:t>
      </w:r>
    </w:p>
    <w:p w:rsidR="009039A4" w:rsidRDefault="009039A4" w:rsidP="009039A4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9039A4" w:rsidRDefault="009039A4" w:rsidP="009039A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1.4</w:t>
      </w:r>
      <w:r>
        <w:rPr>
          <w:rFonts w:ascii="Times New Roman" w:hAnsi="Times New Roman" w:cs="Times New Roman"/>
          <w:sz w:val="24"/>
          <w:szCs w:val="24"/>
        </w:rPr>
        <w:tab/>
        <w:t>Конакова Алена Юрьевна – главный консультант управления территориального планирования министерства градостроительной политики Самарской области (далее также – министерство) (по согласованию).</w:t>
      </w:r>
    </w:p>
    <w:p w:rsidR="009039A4" w:rsidRDefault="009039A4" w:rsidP="009039A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1.5.</w:t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Лунькова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Людмила Борисовна – главный консультант управления по реализации градостроительной документации министерства градостроительной политики Самарской области (далее также – министерство) (по согласованию).</w:t>
      </w:r>
    </w:p>
    <w:p w:rsidR="009039A4" w:rsidRDefault="009039A4" w:rsidP="009039A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1.6.</w:t>
      </w:r>
      <w:r>
        <w:rPr>
          <w:rFonts w:ascii="Times New Roman" w:hAnsi="Times New Roman" w:cs="Times New Roman"/>
          <w:sz w:val="24"/>
          <w:szCs w:val="24"/>
        </w:rPr>
        <w:tab/>
        <w:t>Соловьев Семен Сергеевич – исполняющий обязанности директора государственного автономного учреждения Самарской области «</w:t>
      </w:r>
      <w:proofErr w:type="spellStart"/>
      <w:r>
        <w:rPr>
          <w:rFonts w:ascii="Times New Roman" w:hAnsi="Times New Roman" w:cs="Times New Roman"/>
          <w:sz w:val="24"/>
          <w:szCs w:val="24"/>
        </w:rPr>
        <w:t>Терниигражданпроект</w:t>
      </w:r>
      <w:proofErr w:type="spellEnd"/>
      <w:r>
        <w:rPr>
          <w:rFonts w:ascii="Times New Roman" w:hAnsi="Times New Roman" w:cs="Times New Roman"/>
          <w:sz w:val="24"/>
          <w:szCs w:val="24"/>
        </w:rPr>
        <w:t>» (по согласованию).</w:t>
      </w:r>
    </w:p>
    <w:p w:rsidR="009039A4" w:rsidRDefault="009039A4" w:rsidP="009039A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1.7.</w:t>
      </w:r>
      <w:r>
        <w:rPr>
          <w:rFonts w:ascii="Times New Roman" w:hAnsi="Times New Roman" w:cs="Times New Roman"/>
          <w:sz w:val="24"/>
          <w:szCs w:val="24"/>
        </w:rPr>
        <w:tab/>
        <w:t>заместитель Главы муниципального района Ставропольский Самарской области по имуществу, строительству и архитектуре.</w:t>
      </w:r>
    </w:p>
    <w:p w:rsidR="009039A4" w:rsidRDefault="009039A4" w:rsidP="009039A4">
      <w:pPr>
        <w:pStyle w:val="ConsPlusNormal"/>
        <w:tabs>
          <w:tab w:val="center" w:pos="709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1.8.</w:t>
      </w:r>
      <w:r>
        <w:rPr>
          <w:rFonts w:ascii="Times New Roman" w:hAnsi="Times New Roman" w:cs="Times New Roman"/>
          <w:sz w:val="24"/>
          <w:szCs w:val="24"/>
        </w:rPr>
        <w:tab/>
        <w:t>Ивахин Олег Владимирович – заместитель Главы муниципального района Ставропольский Самарской области по благоустройству, ЖКХ, ГО и ЧС.</w:t>
      </w:r>
    </w:p>
    <w:p w:rsidR="009039A4" w:rsidRDefault="009039A4" w:rsidP="009039A4">
      <w:pPr>
        <w:pStyle w:val="ConsPlusNormal"/>
        <w:widowControl/>
        <w:tabs>
          <w:tab w:val="center" w:pos="709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1.9.</w:t>
      </w:r>
      <w:r>
        <w:rPr>
          <w:rFonts w:ascii="Times New Roman" w:hAnsi="Times New Roman" w:cs="Times New Roman"/>
          <w:sz w:val="24"/>
          <w:szCs w:val="24"/>
        </w:rPr>
        <w:tab/>
        <w:t>Колесников Александр Александрович - руководитель муниципального казенного учреждения «Комитет по управлению муниципальным имуществом администрации муниципального района Ставропольский Самарской области»</w:t>
      </w:r>
      <w:r>
        <w:rPr>
          <w:rFonts w:ascii="Times New Roman" w:hAnsi="Times New Roman" w:cs="Times New Roman"/>
          <w:sz w:val="24"/>
          <w:szCs w:val="24"/>
        </w:rPr>
        <w:br/>
        <w:t>(по согласованию).</w:t>
      </w:r>
    </w:p>
    <w:p w:rsidR="009039A4" w:rsidRDefault="009039A4" w:rsidP="009039A4">
      <w:pPr>
        <w:pStyle w:val="ConsPlusNormal"/>
        <w:widowControl/>
        <w:tabs>
          <w:tab w:val="center" w:pos="709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1.10.</w:t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Ялова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Юлия Викторовна - руководитель управления правовой и кадровой политики администрации муниципального района Ставропольский Самарской области</w:t>
      </w:r>
      <w:r>
        <w:rPr>
          <w:rFonts w:ascii="Times New Roman" w:hAnsi="Times New Roman" w:cs="Times New Roman"/>
          <w:sz w:val="24"/>
          <w:szCs w:val="24"/>
        </w:rPr>
        <w:br/>
        <w:t>(по согласованию).</w:t>
      </w:r>
    </w:p>
    <w:p w:rsidR="009039A4" w:rsidRDefault="009039A4" w:rsidP="009039A4">
      <w:pPr>
        <w:pStyle w:val="ConsPlusNormal"/>
        <w:tabs>
          <w:tab w:val="center" w:pos="709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1.11.</w:t>
      </w:r>
      <w:r>
        <w:rPr>
          <w:rFonts w:ascii="Times New Roman" w:hAnsi="Times New Roman" w:cs="Times New Roman"/>
          <w:sz w:val="24"/>
          <w:szCs w:val="24"/>
        </w:rPr>
        <w:tab/>
        <w:t>Черный Андрей Степанович – начальник отдела природных ресурсов и экологии (по согласованию).</w:t>
      </w:r>
    </w:p>
    <w:p w:rsidR="009039A4" w:rsidRDefault="009039A4" w:rsidP="009039A4">
      <w:pPr>
        <w:pStyle w:val="ConsPlusNormal"/>
        <w:widowControl/>
        <w:tabs>
          <w:tab w:val="center" w:pos="709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1.12.</w:t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Горшунова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Виктория Васильевна – руководитель управления архитектуры и градостроительства администрации муниципального района Ставропольский</w:t>
      </w:r>
      <w:r>
        <w:rPr>
          <w:rFonts w:ascii="Times New Roman" w:hAnsi="Times New Roman" w:cs="Times New Roman"/>
          <w:sz w:val="24"/>
          <w:szCs w:val="24"/>
        </w:rPr>
        <w:br/>
        <w:t>(по согласованию).</w:t>
      </w:r>
    </w:p>
    <w:p w:rsidR="009039A4" w:rsidRDefault="009039A4" w:rsidP="009039A4">
      <w:pPr>
        <w:pStyle w:val="ConsPlusNormal"/>
        <w:widowControl/>
        <w:tabs>
          <w:tab w:val="center" w:pos="709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1.13.</w:t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Капшук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Мария Игоревна – заместитель руководителя управления архитектуры и градостроительства администрации муниципального района Ставропольский (по согласованию).</w:t>
      </w:r>
    </w:p>
    <w:p w:rsidR="009039A4" w:rsidRDefault="009039A4" w:rsidP="009039A4">
      <w:pPr>
        <w:pStyle w:val="ConsPlusNormal"/>
        <w:widowControl/>
        <w:tabs>
          <w:tab w:val="center" w:pos="709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70515053"/>
      <w:r>
        <w:rPr>
          <w:rFonts w:ascii="Times New Roman" w:hAnsi="Times New Roman" w:cs="Times New Roman"/>
          <w:sz w:val="24"/>
          <w:szCs w:val="24"/>
        </w:rPr>
        <w:t>1.14.</w:t>
      </w:r>
      <w:r>
        <w:rPr>
          <w:rFonts w:ascii="Times New Roman" w:hAnsi="Times New Roman" w:cs="Times New Roman"/>
          <w:sz w:val="24"/>
          <w:szCs w:val="24"/>
        </w:rPr>
        <w:tab/>
        <w:t>Чугунов Вячеслав Александрович – начальник отдела по делам ГО и ЧС администрации муниципального района Ставропольский (по согласованию).</w:t>
      </w:r>
      <w:bookmarkEnd w:id="0"/>
    </w:p>
    <w:p w:rsidR="009039A4" w:rsidRDefault="009039A4" w:rsidP="009039A4">
      <w:pPr>
        <w:pStyle w:val="ConsPlusNormal"/>
        <w:widowControl/>
        <w:tabs>
          <w:tab w:val="center" w:pos="709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1.15.</w:t>
      </w:r>
      <w:r>
        <w:rPr>
          <w:rFonts w:ascii="Times New Roman" w:hAnsi="Times New Roman" w:cs="Times New Roman"/>
          <w:sz w:val="24"/>
          <w:szCs w:val="24"/>
        </w:rPr>
        <w:tab/>
        <w:t>Баринов Савелий Романович – юрисконсульт муниципального казенного учреждения «Управление культуры и молодежной политики муниципального района Ставропольский Самарской области» (по согласованию).</w:t>
      </w:r>
    </w:p>
    <w:p w:rsidR="009039A4" w:rsidRDefault="009039A4" w:rsidP="009039A4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1.16.</w:t>
      </w:r>
      <w:r>
        <w:rPr>
          <w:rFonts w:ascii="Times New Roman" w:hAnsi="Times New Roman" w:cs="Times New Roman"/>
          <w:sz w:val="24"/>
          <w:szCs w:val="24"/>
        </w:rPr>
        <w:tab/>
        <w:t xml:space="preserve">Дикушина Валентина Яковлевна – депутат Собрания представителей сельского поселения Александровка (по согласованию).  </w:t>
      </w:r>
    </w:p>
    <w:p w:rsidR="009039A4" w:rsidRDefault="009039A4" w:rsidP="009039A4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1.17.</w:t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Криушева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Ирина Юрьевна - депутат</w:t>
      </w:r>
      <w:r>
        <w:rPr>
          <w:rFonts w:ascii="Times New Roman" w:hAnsi="Times New Roman" w:cs="Times New Roman"/>
          <w:color w:val="C0000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Собрания представителей сельского поселения Александровка (по согласованию).</w:t>
      </w:r>
    </w:p>
    <w:p w:rsidR="009039A4" w:rsidRDefault="009039A4" w:rsidP="009039A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1.18. </w:t>
      </w:r>
      <w:proofErr w:type="spellStart"/>
      <w:r>
        <w:rPr>
          <w:rFonts w:ascii="Times New Roman" w:hAnsi="Times New Roman" w:cs="Times New Roman"/>
          <w:sz w:val="24"/>
          <w:szCs w:val="24"/>
        </w:rPr>
        <w:t>Пучкин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Илья Андреевич – заместитель руководителя Государственной инспекции по охране объектов культурного наследия Самарской области (по согласованию).</w:t>
      </w:r>
    </w:p>
    <w:p w:rsidR="00BD4CC5" w:rsidRDefault="00BD4CC5">
      <w:bookmarkStart w:id="1" w:name="_GoBack"/>
      <w:bookmarkEnd w:id="1"/>
    </w:p>
    <w:sectPr w:rsidR="00BD4CC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0E4EFB"/>
    <w:multiLevelType w:val="multilevel"/>
    <w:tmpl w:val="4CF250E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069" w:hanging="360"/>
      </w:pPr>
    </w:lvl>
    <w:lvl w:ilvl="2">
      <w:start w:val="1"/>
      <w:numFmt w:val="decimal"/>
      <w:lvlText w:val="%1.%2.%3."/>
      <w:lvlJc w:val="left"/>
      <w:pPr>
        <w:ind w:left="2138" w:hanging="720"/>
      </w:pPr>
    </w:lvl>
    <w:lvl w:ilvl="3">
      <w:start w:val="1"/>
      <w:numFmt w:val="decimal"/>
      <w:lvlText w:val="%1.%2.%3.%4."/>
      <w:lvlJc w:val="left"/>
      <w:pPr>
        <w:ind w:left="2847" w:hanging="720"/>
      </w:pPr>
    </w:lvl>
    <w:lvl w:ilvl="4">
      <w:start w:val="1"/>
      <w:numFmt w:val="decimal"/>
      <w:lvlText w:val="%1.%2.%3.%4.%5."/>
      <w:lvlJc w:val="left"/>
      <w:pPr>
        <w:ind w:left="3916" w:hanging="1080"/>
      </w:pPr>
    </w:lvl>
    <w:lvl w:ilvl="5">
      <w:start w:val="1"/>
      <w:numFmt w:val="decimal"/>
      <w:lvlText w:val="%1.%2.%3.%4.%5.%6."/>
      <w:lvlJc w:val="left"/>
      <w:pPr>
        <w:ind w:left="4625" w:hanging="1080"/>
      </w:pPr>
    </w:lvl>
    <w:lvl w:ilvl="6">
      <w:start w:val="1"/>
      <w:numFmt w:val="decimal"/>
      <w:lvlText w:val="%1.%2.%3.%4.%5.%6.%7."/>
      <w:lvlJc w:val="left"/>
      <w:pPr>
        <w:ind w:left="5694" w:hanging="1440"/>
      </w:pPr>
    </w:lvl>
    <w:lvl w:ilvl="7">
      <w:start w:val="1"/>
      <w:numFmt w:val="decimal"/>
      <w:lvlText w:val="%1.%2.%3.%4.%5.%6.%7.%8."/>
      <w:lvlJc w:val="left"/>
      <w:pPr>
        <w:ind w:left="6403" w:hanging="1440"/>
      </w:pPr>
    </w:lvl>
    <w:lvl w:ilvl="8">
      <w:start w:val="1"/>
      <w:numFmt w:val="decimal"/>
      <w:lvlText w:val="%1.%2.%3.%4.%5.%6.%7.%8.%9."/>
      <w:lvlJc w:val="left"/>
      <w:pPr>
        <w:ind w:left="7472" w:hanging="1800"/>
      </w:pPr>
    </w:lvl>
  </w:abstractNum>
  <w:abstractNum w:abstractNumId="1" w15:restartNumberingAfterBreak="0">
    <w:nsid w:val="04CE7A1C"/>
    <w:multiLevelType w:val="multilevel"/>
    <w:tmpl w:val="966E6928"/>
    <w:lvl w:ilvl="0">
      <w:start w:val="1"/>
      <w:numFmt w:val="decimal"/>
      <w:lvlText w:val="%1"/>
      <w:lvlJc w:val="left"/>
      <w:pPr>
        <w:ind w:left="360" w:hanging="360"/>
      </w:pPr>
    </w:lvl>
    <w:lvl w:ilvl="1">
      <w:start w:val="2"/>
      <w:numFmt w:val="decimal"/>
      <w:lvlText w:val="%1.%2"/>
      <w:lvlJc w:val="left"/>
      <w:pPr>
        <w:ind w:left="1069" w:hanging="360"/>
      </w:pPr>
    </w:lvl>
    <w:lvl w:ilvl="2">
      <w:start w:val="1"/>
      <w:numFmt w:val="decimal"/>
      <w:lvlText w:val="%1.%2.%3"/>
      <w:lvlJc w:val="left"/>
      <w:pPr>
        <w:ind w:left="2138" w:hanging="720"/>
      </w:pPr>
    </w:lvl>
    <w:lvl w:ilvl="3">
      <w:start w:val="1"/>
      <w:numFmt w:val="decimal"/>
      <w:lvlText w:val="%1.%2.%3.%4"/>
      <w:lvlJc w:val="left"/>
      <w:pPr>
        <w:ind w:left="2847" w:hanging="720"/>
      </w:pPr>
    </w:lvl>
    <w:lvl w:ilvl="4">
      <w:start w:val="1"/>
      <w:numFmt w:val="decimal"/>
      <w:lvlText w:val="%1.%2.%3.%4.%5"/>
      <w:lvlJc w:val="left"/>
      <w:pPr>
        <w:ind w:left="3916" w:hanging="1080"/>
      </w:pPr>
    </w:lvl>
    <w:lvl w:ilvl="5">
      <w:start w:val="1"/>
      <w:numFmt w:val="decimal"/>
      <w:lvlText w:val="%1.%2.%3.%4.%5.%6"/>
      <w:lvlJc w:val="left"/>
      <w:pPr>
        <w:ind w:left="4625" w:hanging="1080"/>
      </w:pPr>
    </w:lvl>
    <w:lvl w:ilvl="6">
      <w:start w:val="1"/>
      <w:numFmt w:val="decimal"/>
      <w:lvlText w:val="%1.%2.%3.%4.%5.%6.%7"/>
      <w:lvlJc w:val="left"/>
      <w:pPr>
        <w:ind w:left="5694" w:hanging="1440"/>
      </w:pPr>
    </w:lvl>
    <w:lvl w:ilvl="7">
      <w:start w:val="1"/>
      <w:numFmt w:val="decimal"/>
      <w:lvlText w:val="%1.%2.%3.%4.%5.%6.%7.%8"/>
      <w:lvlJc w:val="left"/>
      <w:pPr>
        <w:ind w:left="6403" w:hanging="1440"/>
      </w:pPr>
    </w:lvl>
    <w:lvl w:ilvl="8">
      <w:start w:val="1"/>
      <w:numFmt w:val="decimal"/>
      <w:lvlText w:val="%1.%2.%3.%4.%5.%6.%7.%8.%9"/>
      <w:lvlJc w:val="left"/>
      <w:pPr>
        <w:ind w:left="7472" w:hanging="180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6032"/>
    <w:rsid w:val="00826032"/>
    <w:rsid w:val="009039A4"/>
    <w:rsid w:val="00BD4C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974B78D-B494-433C-82FC-9E16B55459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039A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bullet2gifbullet1gif">
    <w:name w:val="msonormalbullet2gifbullet1.gif"/>
    <w:basedOn w:val="a"/>
    <w:rsid w:val="009039A4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Normal">
    <w:name w:val="ConsPlusNormal"/>
    <w:uiPriority w:val="99"/>
    <w:rsid w:val="009039A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39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464</Words>
  <Characters>2648</Characters>
  <Application>Microsoft Office Word</Application>
  <DocSecurity>0</DocSecurity>
  <Lines>22</Lines>
  <Paragraphs>6</Paragraphs>
  <ScaleCrop>false</ScaleCrop>
  <Company/>
  <LinksUpToDate>false</LinksUpToDate>
  <CharactersWithSpaces>3106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Александровка</dc:creator>
  <cp:keywords/>
  <dc:description/>
  <cp:lastModifiedBy>Александровка</cp:lastModifiedBy>
  <cp:revision>3</cp:revision>
  <dcterms:created xsi:type="dcterms:W3CDTF">2026-09-18T05:16:00Z</dcterms:created>
  <dcterms:modified xsi:type="dcterms:W3CDTF">2026-09-18T05:16:00Z</dcterms:modified>
</cp:coreProperties>
</file>