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7C4C" w:rsidRPr="00913A38" w:rsidRDefault="004E71D2" w:rsidP="00AD7C4C">
      <w:pPr>
        <w:pStyle w:val="1"/>
        <w:ind w:left="5400" w:hanging="5684"/>
        <w:jc w:val="center"/>
        <w:rPr>
          <w:noProof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D7C4C">
        <w:rPr>
          <w:noProof/>
        </w:rPr>
        <w:drawing>
          <wp:inline distT="0" distB="0" distL="0" distR="0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7C4C" w:rsidRPr="002E4D19" w:rsidRDefault="00AD7C4C" w:rsidP="00734A45">
      <w:pPr>
        <w:spacing w:after="0" w:line="240" w:lineRule="auto"/>
        <w:jc w:val="center"/>
      </w:pPr>
      <w:r w:rsidRPr="002E4D19">
        <w:rPr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AD7C4C" w:rsidRDefault="00AD7C4C" w:rsidP="00AD7C4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AD7C4C" w:rsidRPr="005E1DE7" w:rsidRDefault="00AD7C4C" w:rsidP="00AD7C4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СЕЛЬСК</w:t>
      </w:r>
      <w:r>
        <w:rPr>
          <w:rFonts w:ascii="Times New Roman" w:hAnsi="Times New Roman" w:cs="Times New Roman"/>
          <w:sz w:val="24"/>
          <w:szCs w:val="24"/>
        </w:rPr>
        <w:t>ОГО ПОСЕЛЕНИЯ АЛЕКСАНДРОВКА</w:t>
      </w:r>
    </w:p>
    <w:p w:rsidR="00AD7C4C" w:rsidRPr="005E1DE7" w:rsidRDefault="00AD7C4C" w:rsidP="00AD7C4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E1DE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D7C4C" w:rsidRPr="005E1DE7" w:rsidRDefault="00AD7C4C" w:rsidP="00AD7C4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D7C4C" w:rsidRDefault="00AD7C4C" w:rsidP="00AD7C4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D7C4C" w:rsidRDefault="00AD7C4C" w:rsidP="00AD7C4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ED0B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0BB2" w:rsidRDefault="00ED0BB2" w:rsidP="00AD7C4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D0BB2" w:rsidRDefault="00ED0BB2" w:rsidP="00ED0BB2">
      <w:pPr>
        <w:pStyle w:val="ConsPlusTitle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05.02.2020 года                                                                                                        № 201</w:t>
      </w:r>
    </w:p>
    <w:p w:rsidR="00AD7C4C" w:rsidRDefault="00AD7C4C" w:rsidP="00AD7C4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D7C4C" w:rsidRPr="00AD7C4C" w:rsidRDefault="00AD7C4C" w:rsidP="00AD7C4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AD7C4C">
        <w:rPr>
          <w:rFonts w:ascii="Times New Roman" w:hAnsi="Times New Roman" w:cs="Times New Roman"/>
          <w:b/>
          <w:sz w:val="28"/>
          <w:szCs w:val="28"/>
        </w:rPr>
        <w:t>О внесении изменений в решение Собрания представителей сельского поселения Александровка муниципального района Ставропольский Самарской области от 11.05.2015 г. № 165 «</w:t>
      </w:r>
      <w:r w:rsidRPr="00AD7C4C">
        <w:rPr>
          <w:rFonts w:ascii="Times New Roman" w:hAnsi="Times New Roman"/>
          <w:b/>
          <w:bCs/>
          <w:sz w:val="28"/>
          <w:szCs w:val="28"/>
        </w:rPr>
        <w:t xml:space="preserve">Об утверждении схемы одномандатных округов по выборам депутатов   </w:t>
      </w:r>
      <w:r w:rsidRPr="00AD7C4C">
        <w:rPr>
          <w:rFonts w:ascii="Times New Roman" w:hAnsi="Times New Roman" w:cs="Times New Roman"/>
          <w:b/>
          <w:sz w:val="28"/>
          <w:szCs w:val="28"/>
        </w:rPr>
        <w:t>Собрания представителей сельского поселения Александровка муниципального района Ставропольский Самарской области</w:t>
      </w:r>
      <w:r w:rsidRPr="00AD7C4C">
        <w:rPr>
          <w:rFonts w:ascii="Times New Roman" w:hAnsi="Times New Roman"/>
          <w:b/>
          <w:bCs/>
          <w:sz w:val="28"/>
          <w:szCs w:val="28"/>
        </w:rPr>
        <w:t>»</w:t>
      </w:r>
    </w:p>
    <w:p w:rsidR="004E71D2" w:rsidRPr="00FF0074" w:rsidRDefault="004E71D2" w:rsidP="00AD7C4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AD7C4C" w:rsidRPr="00FF0074" w:rsidRDefault="00AD7C4C" w:rsidP="00AD7C4C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F0074">
        <w:rPr>
          <w:rFonts w:ascii="Times New Roman" w:hAnsi="Times New Roman" w:cs="Times New Roman"/>
          <w:sz w:val="24"/>
          <w:szCs w:val="24"/>
        </w:rPr>
        <w:t xml:space="preserve">С целью уточнения схемы одномандатных избирательных округов по выборам депутатов Собрания представителей сельского поселения Александровка муниципального района </w:t>
      </w:r>
      <w:proofErr w:type="gramStart"/>
      <w:r w:rsidRPr="00FF007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F0074">
        <w:rPr>
          <w:rFonts w:ascii="Times New Roman" w:hAnsi="Times New Roman" w:cs="Times New Roman"/>
          <w:sz w:val="24"/>
          <w:szCs w:val="24"/>
        </w:rPr>
        <w:t xml:space="preserve"> Самарской области, руководствуясь пунктом 2 статьи 19 Закона Самарской области от 08.06.2006 N 57-ГД "О выборах депутатов представительного органа муниципального образования",  Собрание представителей сельского поселения Александровка РЕШИЛО:</w:t>
      </w:r>
    </w:p>
    <w:p w:rsidR="00734A45" w:rsidRPr="00734A45" w:rsidRDefault="00734A45" w:rsidP="00734A45">
      <w:pPr>
        <w:pStyle w:val="a3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734A45">
        <w:rPr>
          <w:rFonts w:ascii="Times New Roman" w:hAnsi="Times New Roman"/>
          <w:sz w:val="24"/>
          <w:szCs w:val="24"/>
        </w:rPr>
        <w:t xml:space="preserve">Внести в пункт 2 Решения </w:t>
      </w:r>
      <w:r w:rsidRPr="00734A45">
        <w:rPr>
          <w:rFonts w:ascii="Times New Roman" w:hAnsi="Times New Roman"/>
          <w:bCs/>
          <w:sz w:val="24"/>
          <w:szCs w:val="24"/>
        </w:rPr>
        <w:t xml:space="preserve">от 11.05. 2015 г. № 165  «Об утверждении схемы одномандатных избирательных округов по выборам депутатов Собрания представителей сельского поселения Александровка муниципального района Ставропольский Самарской области» </w:t>
      </w:r>
      <w:r w:rsidRPr="00734A45">
        <w:rPr>
          <w:rFonts w:ascii="Times New Roman" w:hAnsi="Times New Roman"/>
          <w:sz w:val="24"/>
          <w:szCs w:val="24"/>
        </w:rPr>
        <w:t>следующие  изменения:</w:t>
      </w:r>
      <w:r w:rsidRPr="00734A45">
        <w:rPr>
          <w:rFonts w:ascii="Times New Roman" w:hAnsi="Times New Roman"/>
          <w:sz w:val="28"/>
          <w:szCs w:val="28"/>
        </w:rPr>
        <w:t xml:space="preserve"> </w:t>
      </w:r>
    </w:p>
    <w:p w:rsidR="00734A45" w:rsidRPr="00734A45" w:rsidRDefault="00734A45" w:rsidP="00734A45">
      <w:pPr>
        <w:pStyle w:val="a3"/>
        <w:widowControl w:val="0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  <w:r w:rsidRPr="00734A45">
        <w:rPr>
          <w:rFonts w:ascii="Times New Roman" w:hAnsi="Times New Roman"/>
          <w:bCs/>
          <w:sz w:val="24"/>
          <w:szCs w:val="24"/>
        </w:rPr>
        <w:t xml:space="preserve">Дополнив избирательный округ </w:t>
      </w:r>
      <w:r>
        <w:rPr>
          <w:rFonts w:ascii="Times New Roman" w:hAnsi="Times New Roman"/>
          <w:bCs/>
          <w:sz w:val="24"/>
          <w:szCs w:val="24"/>
        </w:rPr>
        <w:t>№</w:t>
      </w:r>
      <w:r w:rsidRPr="00734A45">
        <w:rPr>
          <w:rFonts w:ascii="Times New Roman" w:hAnsi="Times New Roman"/>
          <w:bCs/>
          <w:sz w:val="24"/>
          <w:szCs w:val="24"/>
        </w:rPr>
        <w:t xml:space="preserve"> 1  домами с № 61 по № 65  по улице Степана Разина</w:t>
      </w:r>
      <w:r w:rsidRPr="00734A45">
        <w:rPr>
          <w:rFonts w:ascii="Times New Roman" w:hAnsi="Times New Roman"/>
          <w:bCs/>
          <w:sz w:val="28"/>
          <w:szCs w:val="28"/>
        </w:rPr>
        <w:t>;</w:t>
      </w:r>
    </w:p>
    <w:p w:rsidR="00734A45" w:rsidRPr="00734A45" w:rsidRDefault="00734A45" w:rsidP="00734A45">
      <w:pPr>
        <w:pStyle w:val="a3"/>
        <w:widowControl w:val="0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  <w:r w:rsidRPr="00734A45">
        <w:rPr>
          <w:rFonts w:ascii="Times New Roman" w:hAnsi="Times New Roman"/>
          <w:bCs/>
          <w:sz w:val="24"/>
          <w:szCs w:val="24"/>
        </w:rPr>
        <w:t xml:space="preserve">Дополнив избирательный округ </w:t>
      </w:r>
      <w:r>
        <w:rPr>
          <w:rFonts w:ascii="Times New Roman" w:hAnsi="Times New Roman"/>
          <w:bCs/>
          <w:sz w:val="24"/>
          <w:szCs w:val="24"/>
        </w:rPr>
        <w:t>№ 2</w:t>
      </w:r>
      <w:r w:rsidRPr="00734A45">
        <w:rPr>
          <w:rFonts w:ascii="Times New Roman" w:hAnsi="Times New Roman"/>
          <w:bCs/>
          <w:sz w:val="24"/>
          <w:szCs w:val="24"/>
        </w:rPr>
        <w:t xml:space="preserve">  дом</w:t>
      </w:r>
      <w:r>
        <w:rPr>
          <w:rFonts w:ascii="Times New Roman" w:hAnsi="Times New Roman"/>
          <w:bCs/>
          <w:sz w:val="24"/>
          <w:szCs w:val="24"/>
        </w:rPr>
        <w:t xml:space="preserve">ом № 94 по улице </w:t>
      </w:r>
      <w:proofErr w:type="gramStart"/>
      <w:r>
        <w:rPr>
          <w:rFonts w:ascii="Times New Roman" w:hAnsi="Times New Roman"/>
          <w:bCs/>
          <w:sz w:val="24"/>
          <w:szCs w:val="24"/>
        </w:rPr>
        <w:t>Советская</w:t>
      </w:r>
      <w:proofErr w:type="gramEnd"/>
      <w:r>
        <w:rPr>
          <w:rFonts w:ascii="Times New Roman" w:hAnsi="Times New Roman"/>
          <w:bCs/>
          <w:sz w:val="24"/>
          <w:szCs w:val="24"/>
        </w:rPr>
        <w:t>;</w:t>
      </w:r>
    </w:p>
    <w:p w:rsidR="00734A45" w:rsidRPr="00734A45" w:rsidRDefault="00734A45" w:rsidP="00734A45">
      <w:pPr>
        <w:pStyle w:val="a3"/>
        <w:widowControl w:val="0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  <w:r w:rsidRPr="00734A45">
        <w:rPr>
          <w:rFonts w:ascii="Times New Roman" w:hAnsi="Times New Roman"/>
          <w:bCs/>
          <w:sz w:val="24"/>
          <w:szCs w:val="24"/>
        </w:rPr>
        <w:t>Дополнив избирательный округ</w:t>
      </w:r>
      <w:r>
        <w:rPr>
          <w:rFonts w:ascii="Times New Roman" w:hAnsi="Times New Roman"/>
          <w:bCs/>
          <w:sz w:val="24"/>
          <w:szCs w:val="24"/>
        </w:rPr>
        <w:t xml:space="preserve"> №</w:t>
      </w:r>
      <w:r w:rsidRPr="00734A45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 3 домами  №№ 4 и 10 по улице Придорожная; домом № 30А по улице Александровская; </w:t>
      </w:r>
    </w:p>
    <w:p w:rsidR="00734A45" w:rsidRPr="00734A45" w:rsidRDefault="00734A45" w:rsidP="00734A45">
      <w:pPr>
        <w:pStyle w:val="a3"/>
        <w:widowControl w:val="0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  <w:r w:rsidRPr="00734A45">
        <w:rPr>
          <w:rFonts w:ascii="Times New Roman" w:hAnsi="Times New Roman"/>
          <w:bCs/>
          <w:sz w:val="24"/>
          <w:szCs w:val="24"/>
        </w:rPr>
        <w:t>Дополнив избирательный округ</w:t>
      </w:r>
      <w:r>
        <w:rPr>
          <w:rFonts w:ascii="Times New Roman" w:hAnsi="Times New Roman"/>
          <w:bCs/>
          <w:sz w:val="24"/>
          <w:szCs w:val="24"/>
        </w:rPr>
        <w:t xml:space="preserve"> №</w:t>
      </w:r>
      <w:r w:rsidRPr="00734A45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 4 домами №№ 70</w:t>
      </w:r>
      <w:proofErr w:type="gramStart"/>
      <w:r>
        <w:rPr>
          <w:rFonts w:ascii="Times New Roman" w:hAnsi="Times New Roman"/>
          <w:bCs/>
          <w:sz w:val="24"/>
          <w:szCs w:val="24"/>
        </w:rPr>
        <w:t xml:space="preserve"> А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и 70 Б по улице Ленина;</w:t>
      </w:r>
    </w:p>
    <w:p w:rsidR="00734A45" w:rsidRPr="00734A45" w:rsidRDefault="00734A45" w:rsidP="00734A45">
      <w:pPr>
        <w:pStyle w:val="a3"/>
        <w:widowControl w:val="0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  <w:r w:rsidRPr="00734A45">
        <w:rPr>
          <w:rFonts w:ascii="Times New Roman" w:hAnsi="Times New Roman"/>
          <w:bCs/>
          <w:sz w:val="24"/>
          <w:szCs w:val="24"/>
        </w:rPr>
        <w:t>Дополнив избирательный округ</w:t>
      </w:r>
      <w:r>
        <w:rPr>
          <w:rFonts w:ascii="Times New Roman" w:hAnsi="Times New Roman"/>
          <w:bCs/>
          <w:sz w:val="24"/>
          <w:szCs w:val="24"/>
        </w:rPr>
        <w:t xml:space="preserve"> №</w:t>
      </w:r>
      <w:r w:rsidRPr="00734A45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 5 домами №№ 24 и 26 по улице Фабричная.</w:t>
      </w:r>
    </w:p>
    <w:p w:rsidR="00FF0074" w:rsidRPr="00734A45" w:rsidRDefault="00734A45" w:rsidP="00734A45">
      <w:pPr>
        <w:pStyle w:val="a3"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F0074" w:rsidRPr="00FF0074" w:rsidRDefault="00FF0074" w:rsidP="00FF0074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sz w:val="24"/>
          <w:szCs w:val="24"/>
        </w:rPr>
      </w:pPr>
      <w:r w:rsidRPr="00FF0074">
        <w:rPr>
          <w:rFonts w:ascii="Times New Roman" w:hAnsi="Times New Roman" w:cs="Times New Roman"/>
          <w:sz w:val="24"/>
          <w:szCs w:val="24"/>
        </w:rPr>
        <w:t xml:space="preserve">2. </w:t>
      </w:r>
      <w:r w:rsidR="00734A45" w:rsidRPr="00734A45">
        <w:rPr>
          <w:rFonts w:ascii="Times New Roman" w:hAnsi="Times New Roman"/>
          <w:sz w:val="24"/>
          <w:szCs w:val="24"/>
        </w:rPr>
        <w:t>Настоящее Решение подлежит официальному опубликованию (обнародованию)</w:t>
      </w:r>
      <w:r w:rsidR="00734A45" w:rsidRPr="00411607">
        <w:rPr>
          <w:rFonts w:ascii="Times New Roman" w:hAnsi="Times New Roman"/>
          <w:sz w:val="28"/>
          <w:szCs w:val="28"/>
        </w:rPr>
        <w:t xml:space="preserve"> </w:t>
      </w:r>
      <w:r w:rsidRPr="00FF0074">
        <w:rPr>
          <w:rFonts w:ascii="Times New Roman" w:hAnsi="Times New Roman" w:cs="Times New Roman"/>
          <w:sz w:val="24"/>
          <w:szCs w:val="24"/>
        </w:rPr>
        <w:t>в районной газете «Ставрополь-на-Волге</w:t>
      </w:r>
      <w:r w:rsidR="00734A45">
        <w:rPr>
          <w:rFonts w:ascii="Times New Roman" w:hAnsi="Times New Roman" w:cs="Times New Roman"/>
          <w:sz w:val="24"/>
          <w:szCs w:val="24"/>
        </w:rPr>
        <w:t>. Официальное опубликование</w:t>
      </w:r>
      <w:r w:rsidRPr="00FF0074">
        <w:rPr>
          <w:rFonts w:ascii="Times New Roman" w:hAnsi="Times New Roman" w:cs="Times New Roman"/>
          <w:sz w:val="24"/>
          <w:szCs w:val="24"/>
        </w:rPr>
        <w:t>»</w:t>
      </w:r>
      <w:r w:rsidR="00734A45">
        <w:rPr>
          <w:rFonts w:ascii="Times New Roman" w:hAnsi="Times New Roman" w:cs="Times New Roman"/>
          <w:sz w:val="24"/>
          <w:szCs w:val="24"/>
        </w:rPr>
        <w:t xml:space="preserve"> </w:t>
      </w:r>
      <w:r w:rsidR="00734A45" w:rsidRPr="00734A45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r w:rsidR="00734A45">
        <w:rPr>
          <w:rFonts w:ascii="Times New Roman" w:hAnsi="Times New Roman" w:cs="Times New Roman"/>
          <w:sz w:val="24"/>
          <w:szCs w:val="24"/>
        </w:rPr>
        <w:t>Александровка</w:t>
      </w:r>
      <w:r w:rsidR="00734A45" w:rsidRPr="00734A45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="00734A45" w:rsidRPr="00734A45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734A45" w:rsidRPr="00734A45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734A45" w:rsidRPr="00734A45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734A45" w:rsidRPr="00734A4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734A45" w:rsidRPr="00734A45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734A45" w:rsidRPr="00734A4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734A45" w:rsidRPr="00734A45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734A45">
        <w:rPr>
          <w:rFonts w:ascii="Times New Roman" w:hAnsi="Times New Roman" w:cs="Times New Roman"/>
          <w:sz w:val="24"/>
          <w:szCs w:val="24"/>
        </w:rPr>
        <w:t>.</w:t>
      </w:r>
    </w:p>
    <w:p w:rsidR="0024303F" w:rsidRDefault="0024303F" w:rsidP="0024303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B6F94" w:rsidRPr="006B6F94" w:rsidRDefault="006B6F94" w:rsidP="006B6F94">
      <w:pPr>
        <w:spacing w:after="0" w:line="240" w:lineRule="auto"/>
        <w:rPr>
          <w:rStyle w:val="a9"/>
          <w:rFonts w:ascii="Times New Roman" w:hAnsi="Times New Roman" w:cs="Times New Roman"/>
          <w:i w:val="0"/>
          <w:sz w:val="24"/>
          <w:szCs w:val="24"/>
        </w:rPr>
      </w:pPr>
      <w:r w:rsidRPr="006B6F94">
        <w:rPr>
          <w:rStyle w:val="a9"/>
          <w:rFonts w:ascii="Times New Roman" w:hAnsi="Times New Roman" w:cs="Times New Roman"/>
          <w:i w:val="0"/>
          <w:sz w:val="24"/>
          <w:szCs w:val="24"/>
        </w:rPr>
        <w:t>Председатель</w:t>
      </w:r>
      <w:r w:rsidRPr="006B6F94">
        <w:rPr>
          <w:rStyle w:val="a9"/>
          <w:rFonts w:ascii="Times New Roman" w:hAnsi="Times New Roman" w:cs="Times New Roman"/>
          <w:i w:val="0"/>
          <w:sz w:val="24"/>
          <w:szCs w:val="24"/>
        </w:rPr>
        <w:tab/>
      </w:r>
      <w:r w:rsidRPr="006B6F94">
        <w:rPr>
          <w:rStyle w:val="a9"/>
          <w:rFonts w:ascii="Times New Roman" w:hAnsi="Times New Roman" w:cs="Times New Roman"/>
          <w:i w:val="0"/>
          <w:sz w:val="24"/>
          <w:szCs w:val="24"/>
        </w:rPr>
        <w:tab/>
      </w:r>
      <w:r w:rsidRPr="006B6F94">
        <w:rPr>
          <w:rStyle w:val="a9"/>
          <w:rFonts w:ascii="Times New Roman" w:hAnsi="Times New Roman" w:cs="Times New Roman"/>
          <w:i w:val="0"/>
          <w:sz w:val="24"/>
          <w:szCs w:val="24"/>
        </w:rPr>
        <w:tab/>
      </w:r>
      <w:r w:rsidRPr="006B6F94">
        <w:rPr>
          <w:rStyle w:val="a9"/>
          <w:rFonts w:ascii="Times New Roman" w:hAnsi="Times New Roman" w:cs="Times New Roman"/>
          <w:i w:val="0"/>
          <w:sz w:val="24"/>
          <w:szCs w:val="24"/>
        </w:rPr>
        <w:tab/>
        <w:t xml:space="preserve">                Глава сельского поселения Александровка</w:t>
      </w:r>
    </w:p>
    <w:p w:rsidR="006B6F94" w:rsidRPr="006B6F94" w:rsidRDefault="006B6F94" w:rsidP="006B6F94">
      <w:pPr>
        <w:spacing w:after="0" w:line="240" w:lineRule="auto"/>
        <w:rPr>
          <w:rStyle w:val="a9"/>
          <w:rFonts w:ascii="Times New Roman" w:hAnsi="Times New Roman" w:cs="Times New Roman"/>
          <w:i w:val="0"/>
          <w:sz w:val="24"/>
          <w:szCs w:val="24"/>
        </w:rPr>
      </w:pPr>
      <w:r w:rsidRPr="006B6F94">
        <w:rPr>
          <w:rStyle w:val="a9"/>
          <w:rFonts w:ascii="Times New Roman" w:hAnsi="Times New Roman" w:cs="Times New Roman"/>
          <w:i w:val="0"/>
          <w:sz w:val="24"/>
          <w:szCs w:val="24"/>
        </w:rPr>
        <w:t xml:space="preserve">Собрания представителей   </w:t>
      </w:r>
      <w:r w:rsidRPr="006B6F94">
        <w:rPr>
          <w:rStyle w:val="a9"/>
          <w:rFonts w:ascii="Times New Roman" w:hAnsi="Times New Roman" w:cs="Times New Roman"/>
          <w:i w:val="0"/>
          <w:sz w:val="24"/>
          <w:szCs w:val="24"/>
        </w:rPr>
        <w:tab/>
        <w:t xml:space="preserve">                муниципального района </w:t>
      </w:r>
      <w:proofErr w:type="gramStart"/>
      <w:r w:rsidRPr="006B6F94">
        <w:rPr>
          <w:rStyle w:val="a9"/>
          <w:rFonts w:ascii="Times New Roman" w:hAnsi="Times New Roman" w:cs="Times New Roman"/>
          <w:i w:val="0"/>
          <w:sz w:val="24"/>
          <w:szCs w:val="24"/>
        </w:rPr>
        <w:t>Ставропольский</w:t>
      </w:r>
      <w:proofErr w:type="gramEnd"/>
    </w:p>
    <w:p w:rsidR="006B6F94" w:rsidRPr="006B6F94" w:rsidRDefault="006B6F94" w:rsidP="006B6F94">
      <w:pPr>
        <w:spacing w:after="0" w:line="240" w:lineRule="auto"/>
        <w:rPr>
          <w:rStyle w:val="a9"/>
          <w:rFonts w:ascii="Times New Roman" w:hAnsi="Times New Roman" w:cs="Times New Roman"/>
          <w:i w:val="0"/>
          <w:sz w:val="24"/>
          <w:szCs w:val="24"/>
        </w:rPr>
      </w:pPr>
      <w:r w:rsidRPr="006B6F94">
        <w:rPr>
          <w:rStyle w:val="a9"/>
          <w:rFonts w:ascii="Times New Roman" w:hAnsi="Times New Roman" w:cs="Times New Roman"/>
          <w:i w:val="0"/>
          <w:sz w:val="24"/>
          <w:szCs w:val="24"/>
        </w:rPr>
        <w:t xml:space="preserve">сельского поселения Александровка             Самарской области </w:t>
      </w:r>
    </w:p>
    <w:p w:rsidR="006B6F94" w:rsidRPr="006B6F94" w:rsidRDefault="006B6F94" w:rsidP="006B6F94">
      <w:pPr>
        <w:spacing w:after="0" w:line="240" w:lineRule="auto"/>
        <w:rPr>
          <w:rStyle w:val="a9"/>
          <w:rFonts w:ascii="Times New Roman" w:hAnsi="Times New Roman" w:cs="Times New Roman"/>
          <w:i w:val="0"/>
          <w:sz w:val="24"/>
          <w:szCs w:val="24"/>
        </w:rPr>
      </w:pPr>
      <w:r w:rsidRPr="006B6F94">
        <w:rPr>
          <w:rStyle w:val="a9"/>
          <w:rFonts w:ascii="Times New Roman" w:hAnsi="Times New Roman" w:cs="Times New Roman"/>
          <w:i w:val="0"/>
          <w:sz w:val="24"/>
          <w:szCs w:val="24"/>
        </w:rPr>
        <w:t xml:space="preserve">муниципального района </w:t>
      </w:r>
      <w:proofErr w:type="gramStart"/>
      <w:r w:rsidRPr="006B6F94">
        <w:rPr>
          <w:rStyle w:val="a9"/>
          <w:rFonts w:ascii="Times New Roman" w:hAnsi="Times New Roman" w:cs="Times New Roman"/>
          <w:i w:val="0"/>
          <w:sz w:val="24"/>
          <w:szCs w:val="24"/>
        </w:rPr>
        <w:t>Ставропольский</w:t>
      </w:r>
      <w:proofErr w:type="gramEnd"/>
      <w:r w:rsidRPr="006B6F94">
        <w:rPr>
          <w:rStyle w:val="a9"/>
          <w:rFonts w:ascii="Times New Roman" w:hAnsi="Times New Roman" w:cs="Times New Roman"/>
          <w:i w:val="0"/>
          <w:sz w:val="24"/>
          <w:szCs w:val="24"/>
        </w:rPr>
        <w:t xml:space="preserve">      </w:t>
      </w:r>
    </w:p>
    <w:p w:rsidR="006B6F94" w:rsidRPr="006B6F94" w:rsidRDefault="006B6F94" w:rsidP="006B6F94">
      <w:pPr>
        <w:spacing w:after="0" w:line="240" w:lineRule="auto"/>
        <w:rPr>
          <w:rStyle w:val="a9"/>
          <w:rFonts w:ascii="Times New Roman" w:hAnsi="Times New Roman" w:cs="Times New Roman"/>
          <w:i w:val="0"/>
          <w:sz w:val="24"/>
          <w:szCs w:val="24"/>
        </w:rPr>
      </w:pPr>
      <w:r w:rsidRPr="006B6F94">
        <w:rPr>
          <w:rStyle w:val="a9"/>
          <w:rFonts w:ascii="Times New Roman" w:hAnsi="Times New Roman" w:cs="Times New Roman"/>
          <w:i w:val="0"/>
          <w:sz w:val="24"/>
          <w:szCs w:val="24"/>
        </w:rPr>
        <w:t>Самарской области</w:t>
      </w:r>
    </w:p>
    <w:p w:rsidR="006B6F94" w:rsidRPr="006B6F94" w:rsidRDefault="006B6F94" w:rsidP="006B6F94">
      <w:pPr>
        <w:spacing w:after="0"/>
        <w:rPr>
          <w:rFonts w:ascii="Times New Roman" w:hAnsi="Times New Roman" w:cs="Times New Roman"/>
          <w:i/>
        </w:rPr>
      </w:pPr>
      <w:r w:rsidRPr="006B6F94">
        <w:rPr>
          <w:rStyle w:val="a9"/>
          <w:rFonts w:ascii="Times New Roman" w:hAnsi="Times New Roman" w:cs="Times New Roman"/>
          <w:i w:val="0"/>
          <w:sz w:val="24"/>
          <w:szCs w:val="24"/>
        </w:rPr>
        <w:t>__________________Е. В. Дмитриева            ________________  А. А. Криушев</w:t>
      </w:r>
    </w:p>
    <w:p w:rsidR="0024303F" w:rsidRDefault="0024303F" w:rsidP="0024303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4303F" w:rsidRPr="00E763A7" w:rsidRDefault="0024303F" w:rsidP="0024303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4303F" w:rsidRPr="00FC1E8B" w:rsidRDefault="0024303F" w:rsidP="0024303F">
      <w:pPr>
        <w:rPr>
          <w:szCs w:val="24"/>
        </w:rPr>
      </w:pPr>
    </w:p>
    <w:sectPr w:rsidR="0024303F" w:rsidRPr="00FC1E8B" w:rsidSect="00ED0BB2">
      <w:pgSz w:w="11906" w:h="16838"/>
      <w:pgMar w:top="284" w:right="850" w:bottom="567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84309"/>
    <w:multiLevelType w:val="hybridMultilevel"/>
    <w:tmpl w:val="CB88ADAA"/>
    <w:lvl w:ilvl="0" w:tplc="2138BE44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C04DE9"/>
    <w:multiLevelType w:val="hybridMultilevel"/>
    <w:tmpl w:val="687266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A624BF1"/>
    <w:multiLevelType w:val="multilevel"/>
    <w:tmpl w:val="2F20356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theme="minorBidi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sz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sz w:val="24"/>
      </w:rPr>
    </w:lvl>
  </w:abstractNum>
  <w:abstractNum w:abstractNumId="3">
    <w:nsid w:val="61A25A8C"/>
    <w:multiLevelType w:val="hybridMultilevel"/>
    <w:tmpl w:val="F976ED4A"/>
    <w:lvl w:ilvl="0" w:tplc="32241C88">
      <w:start w:val="1"/>
      <w:numFmt w:val="decimal"/>
      <w:lvlText w:val="%1."/>
      <w:lvlJc w:val="left"/>
      <w:pPr>
        <w:ind w:left="1410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4">
    <w:nsid w:val="72F16004"/>
    <w:multiLevelType w:val="hybridMultilevel"/>
    <w:tmpl w:val="F180641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775CBB"/>
    <w:rsid w:val="000670E0"/>
    <w:rsid w:val="000A5F13"/>
    <w:rsid w:val="00104A14"/>
    <w:rsid w:val="0014208F"/>
    <w:rsid w:val="001730EA"/>
    <w:rsid w:val="001B0061"/>
    <w:rsid w:val="001B07A7"/>
    <w:rsid w:val="0024303F"/>
    <w:rsid w:val="002E0E95"/>
    <w:rsid w:val="00310B52"/>
    <w:rsid w:val="00347BAE"/>
    <w:rsid w:val="003A30D2"/>
    <w:rsid w:val="00414998"/>
    <w:rsid w:val="00421ED6"/>
    <w:rsid w:val="00451478"/>
    <w:rsid w:val="00470105"/>
    <w:rsid w:val="00471924"/>
    <w:rsid w:val="004E71D2"/>
    <w:rsid w:val="004F7535"/>
    <w:rsid w:val="00504331"/>
    <w:rsid w:val="005241AC"/>
    <w:rsid w:val="00565C35"/>
    <w:rsid w:val="00586BA0"/>
    <w:rsid w:val="00693147"/>
    <w:rsid w:val="006B1A02"/>
    <w:rsid w:val="006B6F94"/>
    <w:rsid w:val="00734A45"/>
    <w:rsid w:val="00775CBB"/>
    <w:rsid w:val="007A5A14"/>
    <w:rsid w:val="007F7948"/>
    <w:rsid w:val="00895423"/>
    <w:rsid w:val="00920C7E"/>
    <w:rsid w:val="009B08D8"/>
    <w:rsid w:val="009D0EE9"/>
    <w:rsid w:val="009E4AA5"/>
    <w:rsid w:val="00A10770"/>
    <w:rsid w:val="00A353E7"/>
    <w:rsid w:val="00A43585"/>
    <w:rsid w:val="00A45835"/>
    <w:rsid w:val="00AB33D3"/>
    <w:rsid w:val="00AB5E47"/>
    <w:rsid w:val="00AD7C4C"/>
    <w:rsid w:val="00B56A0C"/>
    <w:rsid w:val="00BB2F59"/>
    <w:rsid w:val="00BF55C2"/>
    <w:rsid w:val="00C93E57"/>
    <w:rsid w:val="00CB4309"/>
    <w:rsid w:val="00CD3FB0"/>
    <w:rsid w:val="00CF1A2F"/>
    <w:rsid w:val="00D503E5"/>
    <w:rsid w:val="00E053F6"/>
    <w:rsid w:val="00EC7D14"/>
    <w:rsid w:val="00ED0BB2"/>
    <w:rsid w:val="00F6646A"/>
    <w:rsid w:val="00FA3302"/>
    <w:rsid w:val="00FC1E8B"/>
    <w:rsid w:val="00FF00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1E8B"/>
  </w:style>
  <w:style w:type="paragraph" w:styleId="1">
    <w:name w:val="heading 1"/>
    <w:basedOn w:val="a"/>
    <w:next w:val="a"/>
    <w:link w:val="10"/>
    <w:uiPriority w:val="99"/>
    <w:qFormat/>
    <w:rsid w:val="00FC1E8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93147"/>
    <w:pPr>
      <w:ind w:left="720"/>
      <w:contextualSpacing/>
    </w:pPr>
  </w:style>
  <w:style w:type="table" w:styleId="a4">
    <w:name w:val="Table Grid"/>
    <w:basedOn w:val="a1"/>
    <w:uiPriority w:val="59"/>
    <w:rsid w:val="0069314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9"/>
    <w:rsid w:val="00FC1E8B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FC1E8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5">
    <w:name w:val="caption"/>
    <w:basedOn w:val="a"/>
    <w:qFormat/>
    <w:rsid w:val="00FC1E8B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FC1E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C1E8B"/>
    <w:rPr>
      <w:rFonts w:ascii="Tahoma" w:hAnsi="Tahoma" w:cs="Tahoma"/>
      <w:sz w:val="16"/>
      <w:szCs w:val="16"/>
    </w:rPr>
  </w:style>
  <w:style w:type="character" w:styleId="a8">
    <w:name w:val="Hyperlink"/>
    <w:rsid w:val="0024303F"/>
    <w:rPr>
      <w:color w:val="000080"/>
      <w:u w:val="single"/>
    </w:rPr>
  </w:style>
  <w:style w:type="character" w:styleId="a9">
    <w:name w:val="Emphasis"/>
    <w:qFormat/>
    <w:rsid w:val="006B6F94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27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374</Words>
  <Characters>2132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2020-02-06T04:43:00Z</cp:lastPrinted>
  <dcterms:created xsi:type="dcterms:W3CDTF">2020-01-27T10:36:00Z</dcterms:created>
  <dcterms:modified xsi:type="dcterms:W3CDTF">2020-02-06T04:43:00Z</dcterms:modified>
</cp:coreProperties>
</file>