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B2C" w:rsidRDefault="00613B2C" w:rsidP="00613B2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3B2C" w:rsidRDefault="00613B2C" w:rsidP="00613B2C">
      <w:pPr>
        <w:spacing w:after="0"/>
        <w:jc w:val="center"/>
      </w:pPr>
      <w:r>
        <w:t>Российская Федерация</w:t>
      </w:r>
    </w:p>
    <w:p w:rsidR="00613B2C" w:rsidRDefault="00613B2C" w:rsidP="00613B2C">
      <w:pPr>
        <w:spacing w:after="0"/>
        <w:jc w:val="center"/>
      </w:pPr>
      <w:r>
        <w:t>Самарская область</w:t>
      </w:r>
    </w:p>
    <w:p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</w:t>
      </w:r>
    </w:p>
    <w:p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360462">
        <w:rPr>
          <w:rFonts w:ascii="Times New Roman" w:hAnsi="Times New Roman" w:cs="Times New Roman"/>
        </w:rPr>
        <w:t>АЛЕКСАНДРОВКА</w:t>
      </w:r>
    </w:p>
    <w:p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13B2C" w:rsidRDefault="00613B2C" w:rsidP="00613B2C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13B2C" w:rsidRDefault="00613B2C" w:rsidP="00613B2C">
      <w:pPr>
        <w:pStyle w:val="ConsPlusTitle"/>
        <w:spacing w:line="360" w:lineRule="auto"/>
        <w:jc w:val="center"/>
        <w:rPr>
          <w:rFonts w:ascii="Times New Roman" w:hAnsi="Times New Roman" w:cs="Times New Roman"/>
        </w:rPr>
      </w:pPr>
    </w:p>
    <w:p w:rsidR="00613B2C" w:rsidRPr="00BC5264" w:rsidRDefault="00613B2C" w:rsidP="00360462">
      <w:pPr>
        <w:pStyle w:val="1"/>
        <w:jc w:val="center"/>
      </w:pPr>
      <w:r w:rsidRPr="00BC5264">
        <w:t>ПОСТАНОВЛЕНИЕ (ПРОЕКТ)</w:t>
      </w:r>
    </w:p>
    <w:p w:rsidR="00BC5264" w:rsidRDefault="00613B2C" w:rsidP="00BC5264">
      <w:pPr>
        <w:pStyle w:val="1"/>
        <w:jc w:val="both"/>
        <w:rPr>
          <w:sz w:val="28"/>
          <w:szCs w:val="28"/>
        </w:rPr>
      </w:pPr>
      <w:r w:rsidRPr="00BC5264">
        <w:rPr>
          <w:sz w:val="28"/>
          <w:szCs w:val="28"/>
        </w:rPr>
        <w:t xml:space="preserve">       от __________                                                                                  № __  </w:t>
      </w:r>
    </w:p>
    <w:p w:rsidR="00613B2C" w:rsidRPr="00BC5264" w:rsidRDefault="00613B2C" w:rsidP="00BC5264">
      <w:pPr>
        <w:pStyle w:val="1"/>
        <w:jc w:val="both"/>
        <w:rPr>
          <w:sz w:val="28"/>
          <w:szCs w:val="28"/>
        </w:rPr>
      </w:pPr>
    </w:p>
    <w:p w:rsidR="00613B2C" w:rsidRPr="00613B2C" w:rsidRDefault="00613B2C" w:rsidP="00360462">
      <w:pPr>
        <w:pStyle w:val="1"/>
        <w:jc w:val="center"/>
        <w:rPr>
          <w:szCs w:val="24"/>
        </w:rPr>
      </w:pPr>
      <w:r w:rsidRPr="00613B2C">
        <w:rPr>
          <w:szCs w:val="24"/>
        </w:rPr>
        <w:t>Об утверждении Порядка   проверки достоверности и полноты сведений о доходах об имуществе и обязательствах имущественного характера, представляемых гражданами, претендующими на замещение должностей руководит</w:t>
      </w:r>
      <w:r>
        <w:rPr>
          <w:szCs w:val="24"/>
        </w:rPr>
        <w:t xml:space="preserve">елей муниципальных учреждений,  </w:t>
      </w:r>
      <w:r w:rsidRPr="00613B2C">
        <w:rPr>
          <w:szCs w:val="24"/>
        </w:rPr>
        <w:t>и лицами, замещающими эти должности</w:t>
      </w:r>
    </w:p>
    <w:p w:rsidR="00613B2C" w:rsidRPr="00613B2C" w:rsidRDefault="00613B2C" w:rsidP="00613B2C">
      <w:pPr>
        <w:rPr>
          <w:lang w:eastAsia="ru-RU"/>
        </w:rPr>
      </w:pPr>
    </w:p>
    <w:p w:rsidR="00613B2C" w:rsidRDefault="00BC5264" w:rsidP="00BC5264">
      <w:pPr>
        <w:pStyle w:val="1"/>
        <w:rPr>
          <w:b w:val="0"/>
          <w:szCs w:val="24"/>
        </w:rPr>
      </w:pPr>
      <w:r w:rsidRPr="00BC5264">
        <w:rPr>
          <w:b w:val="0"/>
          <w:szCs w:val="24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</w:t>
      </w:r>
      <w:r w:rsidRPr="00F54AEE">
        <w:rPr>
          <w:sz w:val="28"/>
          <w:szCs w:val="28"/>
        </w:rPr>
        <w:t>»</w:t>
      </w:r>
      <w:r w:rsidR="00613B2C">
        <w:rPr>
          <w:b w:val="0"/>
        </w:rPr>
        <w:t xml:space="preserve">, </w:t>
      </w:r>
      <w:r w:rsidR="00613B2C">
        <w:rPr>
          <w:b w:val="0"/>
          <w:szCs w:val="24"/>
        </w:rPr>
        <w:t>в целях противодействия коррупции</w:t>
      </w:r>
      <w:r>
        <w:rPr>
          <w:b w:val="0"/>
          <w:szCs w:val="24"/>
        </w:rPr>
        <w:t xml:space="preserve">, </w:t>
      </w:r>
      <w:r w:rsidR="00613B2C">
        <w:rPr>
          <w:b w:val="0"/>
          <w:szCs w:val="24"/>
        </w:rPr>
        <w:t xml:space="preserve"> администрация сельского поселения </w:t>
      </w:r>
      <w:r w:rsidR="00360462">
        <w:rPr>
          <w:b w:val="0"/>
          <w:szCs w:val="24"/>
        </w:rPr>
        <w:t>Александровка</w:t>
      </w:r>
      <w:r w:rsidR="00613B2C">
        <w:rPr>
          <w:b w:val="0"/>
          <w:szCs w:val="24"/>
        </w:rPr>
        <w:t xml:space="preserve"> муниципального района Ставропольский </w:t>
      </w:r>
    </w:p>
    <w:p w:rsidR="00613B2C" w:rsidRDefault="00613B2C" w:rsidP="00613B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постановляет:</w:t>
      </w:r>
    </w:p>
    <w:p w:rsidR="00613B2C" w:rsidRPr="00BC5264" w:rsidRDefault="00613B2C" w:rsidP="00BC5264">
      <w:pPr>
        <w:pStyle w:val="1"/>
        <w:rPr>
          <w:b w:val="0"/>
          <w:szCs w:val="24"/>
        </w:rPr>
      </w:pPr>
      <w:r w:rsidRPr="00BC5264">
        <w:rPr>
          <w:b w:val="0"/>
          <w:szCs w:val="24"/>
        </w:rPr>
        <w:t xml:space="preserve">      1. Утвердить прилагаемый </w:t>
      </w:r>
      <w:hyperlink r:id="rId8" w:anchor="Par26" w:history="1">
        <w:r w:rsidRPr="00BC5264">
          <w:rPr>
            <w:rStyle w:val="ac"/>
            <w:b w:val="0"/>
            <w:szCs w:val="24"/>
          </w:rPr>
          <w:t>Порядок</w:t>
        </w:r>
      </w:hyperlink>
      <w:r w:rsidR="00360462">
        <w:t xml:space="preserve"> </w:t>
      </w:r>
      <w:r w:rsidR="00BC5264" w:rsidRPr="00BC5264">
        <w:rPr>
          <w:b w:val="0"/>
          <w:szCs w:val="24"/>
        </w:rPr>
        <w:t>проверки достоверност</w:t>
      </w:r>
      <w:r w:rsidR="00BC5264">
        <w:rPr>
          <w:b w:val="0"/>
          <w:szCs w:val="24"/>
        </w:rPr>
        <w:t xml:space="preserve">и и полноты сведений о доходах </w:t>
      </w:r>
      <w:r w:rsidR="00BC5264" w:rsidRPr="00BC5264">
        <w:rPr>
          <w:b w:val="0"/>
          <w:szCs w:val="24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</w:t>
      </w:r>
      <w:r w:rsidR="00BC5264">
        <w:rPr>
          <w:b w:val="0"/>
          <w:szCs w:val="24"/>
        </w:rPr>
        <w:t xml:space="preserve">елей муниципальных учреждений, </w:t>
      </w:r>
      <w:r w:rsidR="00BC5264" w:rsidRPr="00BC5264">
        <w:rPr>
          <w:b w:val="0"/>
          <w:szCs w:val="24"/>
        </w:rPr>
        <w:t>и ли</w:t>
      </w:r>
      <w:r w:rsidR="00BC5264">
        <w:rPr>
          <w:b w:val="0"/>
          <w:szCs w:val="24"/>
        </w:rPr>
        <w:t>цами, замещающими эти должности</w:t>
      </w:r>
      <w:r w:rsidRPr="00BC5264">
        <w:rPr>
          <w:b w:val="0"/>
          <w:szCs w:val="24"/>
        </w:rPr>
        <w:t>.</w:t>
      </w:r>
    </w:p>
    <w:p w:rsidR="00613B2C" w:rsidRDefault="00613B2C" w:rsidP="00613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2.     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360462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360462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360462" w:rsidRPr="00360462">
        <w:rPr>
          <w:rFonts w:ascii="Times New Roman" w:hAnsi="Times New Roman" w:cs="Times New Roman"/>
          <w:sz w:val="24"/>
          <w:szCs w:val="24"/>
        </w:rPr>
        <w:t>http://</w:t>
      </w:r>
      <w:r w:rsidR="00360462" w:rsidRPr="0036046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r w:rsidR="00360462" w:rsidRPr="00360462">
        <w:rPr>
          <w:rFonts w:ascii="Times New Roman" w:hAnsi="Times New Roman" w:cs="Times New Roman"/>
          <w:sz w:val="24"/>
          <w:szCs w:val="24"/>
        </w:rPr>
        <w:t>.stavrsp.ru.</w:t>
      </w:r>
    </w:p>
    <w:p w:rsidR="00160AE4" w:rsidRPr="00160AE4" w:rsidRDefault="0034660A" w:rsidP="00160AE4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3.Контроль </w:t>
      </w:r>
      <w:r w:rsidR="00160AE4" w:rsidRPr="00160AE4">
        <w:rPr>
          <w:rFonts w:ascii="Times New Roman" w:hAnsi="Times New Roman"/>
          <w:spacing w:val="2"/>
          <w:sz w:val="24"/>
          <w:szCs w:val="24"/>
        </w:rPr>
        <w:t>за исполнением настоящего постановления оставляю за собой.</w:t>
      </w:r>
    </w:p>
    <w:p w:rsidR="0034660A" w:rsidRDefault="0034660A" w:rsidP="00613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</w:p>
    <w:p w:rsidR="00613B2C" w:rsidRDefault="00613B2C" w:rsidP="00613B2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C5264" w:rsidRDefault="00BC5264" w:rsidP="00613B2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60462" w:rsidRDefault="00613B2C" w:rsidP="00BC5264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Глава сельского поселения </w:t>
      </w:r>
    </w:p>
    <w:p w:rsidR="00613B2C" w:rsidRDefault="00360462" w:rsidP="00BC5264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Александровка                                                                                 А. А. Криушев</w:t>
      </w:r>
    </w:p>
    <w:p w:rsid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360462" w:rsidRDefault="00360462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7C3D27" w:rsidRDefault="007C3D27" w:rsidP="007C3D27">
      <w:pPr>
        <w:pStyle w:val="ad"/>
        <w:spacing w:after="0" w:line="240" w:lineRule="atLeast"/>
        <w:jc w:val="right"/>
        <w:rPr>
          <w:color w:val="000000"/>
        </w:rPr>
      </w:pPr>
      <w:r>
        <w:rPr>
          <w:color w:val="000000"/>
        </w:rPr>
        <w:lastRenderedPageBreak/>
        <w:t>Приложение  </w:t>
      </w:r>
      <w:r>
        <w:rPr>
          <w:color w:val="000000"/>
        </w:rPr>
        <w:br/>
        <w:t xml:space="preserve">к постановлению администрации </w:t>
      </w:r>
    </w:p>
    <w:p w:rsidR="007C3D27" w:rsidRDefault="007C3D27" w:rsidP="007C3D27">
      <w:pPr>
        <w:pStyle w:val="ad"/>
        <w:spacing w:after="0" w:line="240" w:lineRule="atLeast"/>
        <w:jc w:val="right"/>
        <w:rPr>
          <w:color w:val="000000"/>
        </w:rPr>
      </w:pPr>
      <w:r>
        <w:rPr>
          <w:color w:val="000000"/>
        </w:rPr>
        <w:t xml:space="preserve">сельского поселения </w:t>
      </w:r>
      <w:r w:rsidR="00360462">
        <w:rPr>
          <w:color w:val="000000"/>
        </w:rPr>
        <w:t>Александровка</w:t>
      </w:r>
      <w:r>
        <w:rPr>
          <w:color w:val="000000"/>
        </w:rPr>
        <w:t xml:space="preserve"> </w:t>
      </w:r>
    </w:p>
    <w:p w:rsidR="007C3D27" w:rsidRDefault="007C3D27" w:rsidP="007C3D27">
      <w:pPr>
        <w:pStyle w:val="ad"/>
        <w:spacing w:after="0" w:line="240" w:lineRule="atLeast"/>
        <w:jc w:val="right"/>
        <w:rPr>
          <w:color w:val="000000"/>
          <w:u w:val="single"/>
        </w:rPr>
      </w:pPr>
      <w:r>
        <w:rPr>
          <w:color w:val="000000"/>
        </w:rPr>
        <w:t xml:space="preserve">муниципального района Ставропольский </w:t>
      </w:r>
      <w:r>
        <w:rPr>
          <w:color w:val="000000"/>
        </w:rPr>
        <w:br/>
        <w:t xml:space="preserve">от </w:t>
      </w:r>
      <w:r>
        <w:rPr>
          <w:color w:val="000000"/>
          <w:u w:val="single"/>
        </w:rPr>
        <w:t>_________</w:t>
      </w:r>
      <w:r>
        <w:rPr>
          <w:color w:val="000000"/>
        </w:rPr>
        <w:t>№</w:t>
      </w:r>
      <w:r>
        <w:rPr>
          <w:color w:val="000000"/>
          <w:u w:val="single"/>
        </w:rPr>
        <w:t>_____</w:t>
      </w:r>
    </w:p>
    <w:p w:rsidR="00BC5264" w:rsidRP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:rsidR="00613B2C" w:rsidRDefault="00613B2C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7C3D27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Порядок</w:t>
      </w:r>
    </w:p>
    <w:p w:rsidR="006A6B46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 проверки достоверности и полноты сведений о доходах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:rsidR="00CC31FA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"/>
      <w:bookmarkEnd w:id="0"/>
      <w:r w:rsidRPr="00F54AEE">
        <w:rPr>
          <w:rFonts w:ascii="Times New Roman" w:hAnsi="Times New Roman" w:cs="Times New Roman"/>
          <w:sz w:val="28"/>
          <w:szCs w:val="28"/>
        </w:rPr>
        <w:t>1. Настоящи</w:t>
      </w:r>
      <w:r w:rsidR="00CC31FA" w:rsidRPr="00F54AEE">
        <w:rPr>
          <w:rFonts w:ascii="Times New Roman" w:hAnsi="Times New Roman" w:cs="Times New Roman"/>
          <w:sz w:val="28"/>
          <w:szCs w:val="28"/>
        </w:rPr>
        <w:t>й Порядок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и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полноты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сведений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о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 xml:space="preserve">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</w:t>
      </w:r>
      <w:r w:rsidRPr="00F54AEE">
        <w:rPr>
          <w:rFonts w:ascii="Times New Roman" w:hAnsi="Times New Roman" w:cs="Times New Roman"/>
          <w:sz w:val="28"/>
          <w:szCs w:val="28"/>
        </w:rPr>
        <w:t xml:space="preserve">устанавливает </w:t>
      </w:r>
      <w:r w:rsidR="00CC31FA" w:rsidRPr="00F54AEE">
        <w:rPr>
          <w:rFonts w:ascii="Times New Roman" w:hAnsi="Times New Roman" w:cs="Times New Roman"/>
          <w:sz w:val="28"/>
          <w:szCs w:val="28"/>
        </w:rPr>
        <w:t>процедуру</w:t>
      </w:r>
      <w:r w:rsidRPr="00F54AEE">
        <w:rPr>
          <w:rFonts w:ascii="Times New Roman" w:hAnsi="Times New Roman" w:cs="Times New Roman"/>
          <w:sz w:val="28"/>
          <w:szCs w:val="28"/>
        </w:rPr>
        <w:t xml:space="preserve"> осуществления проверки достоверности и полноты представленных гражданами, претендующими на замещение должностей руководителей </w:t>
      </w:r>
      <w:r w:rsidR="00CC31FA" w:rsidRPr="00F54AEE">
        <w:rPr>
          <w:rFonts w:ascii="Times New Roman" w:hAnsi="Times New Roman" w:cs="Times New Roman"/>
          <w:sz w:val="28"/>
          <w:szCs w:val="28"/>
        </w:rPr>
        <w:t>муниципальных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проверка).</w:t>
      </w: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2. Проверка осуществляется по решению </w:t>
      </w:r>
      <w:r w:rsidR="00CC31FA" w:rsidRPr="00CC31FA">
        <w:rPr>
          <w:rFonts w:ascii="Times New Roman" w:hAnsi="Times New Roman" w:cs="Times New Roman"/>
          <w:sz w:val="28"/>
          <w:szCs w:val="28"/>
        </w:rPr>
        <w:t>админист</w:t>
      </w:r>
      <w:r w:rsidR="007C3D27">
        <w:rPr>
          <w:rFonts w:ascii="Times New Roman" w:hAnsi="Times New Roman" w:cs="Times New Roman"/>
          <w:sz w:val="28"/>
          <w:szCs w:val="28"/>
        </w:rPr>
        <w:t xml:space="preserve">рации сельского поселения </w:t>
      </w:r>
      <w:r w:rsidR="00360462">
        <w:rPr>
          <w:rFonts w:ascii="Times New Roman" w:hAnsi="Times New Roman" w:cs="Times New Roman"/>
          <w:sz w:val="28"/>
          <w:szCs w:val="28"/>
        </w:rPr>
        <w:t>Александровка</w:t>
      </w:r>
      <w:r w:rsidR="007C3D27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Администрация)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3. Проверку осуществля</w:t>
      </w:r>
      <w:r w:rsidR="00CC31FA" w:rsidRPr="00CC31FA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 xml:space="preserve">т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уполномоченный на ведение кадрового дело- производства</w:t>
      </w:r>
      <w:r w:rsidR="003604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C31FA" w:rsidRPr="00CC31FA">
        <w:rPr>
          <w:rFonts w:ascii="Times New Roman" w:hAnsi="Times New Roman" w:cs="Times New Roman"/>
          <w:bCs/>
          <w:sz w:val="28"/>
          <w:szCs w:val="28"/>
        </w:rPr>
        <w:t>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б</w:t>
      </w:r>
      <w:r w:rsidR="006A6B46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в</w:t>
      </w:r>
      <w:r w:rsidR="006A6B46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 w:rsidRPr="00CC31FA">
        <w:rPr>
          <w:rFonts w:ascii="Times New Roman" w:hAnsi="Times New Roman" w:cs="Times New Roman"/>
          <w:sz w:val="28"/>
          <w:szCs w:val="28"/>
        </w:rPr>
        <w:t>общественной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</w:t>
      </w:r>
      <w:r w:rsidR="006A6B46" w:rsidRPr="00CC31FA">
        <w:rPr>
          <w:rFonts w:ascii="Times New Roman" w:hAnsi="Times New Roman" w:cs="Times New Roman"/>
          <w:sz w:val="28"/>
          <w:szCs w:val="28"/>
        </w:rPr>
        <w:t>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lastRenderedPageBreak/>
        <w:t>г</w:t>
      </w:r>
      <w:r w:rsidR="006A6B46" w:rsidRPr="00CC31FA">
        <w:rPr>
          <w:rFonts w:ascii="Times New Roman" w:hAnsi="Times New Roman" w:cs="Times New Roman"/>
          <w:sz w:val="28"/>
          <w:szCs w:val="28"/>
        </w:rPr>
        <w:t>) средствами массовой информации.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5. Информация анонимного характера не может служить основанием для проверки.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6. Проверка осуществляется в срок, не превышающий 60 дней со дня принятия р</w:t>
      </w:r>
      <w:r w:rsidR="00EB0D0C">
        <w:rPr>
          <w:rFonts w:ascii="Times New Roman" w:hAnsi="Times New Roman" w:cs="Times New Roman"/>
          <w:sz w:val="28"/>
          <w:szCs w:val="28"/>
        </w:rPr>
        <w:t>аспоряжения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F54AEE">
        <w:rPr>
          <w:rFonts w:ascii="Times New Roman" w:hAnsi="Times New Roman" w:cs="Times New Roman"/>
          <w:sz w:val="28"/>
          <w:szCs w:val="28"/>
        </w:rPr>
        <w:t>Администрации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t>о ее проведении. Срок проверки может быть продлен до 90 дней.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7. При осуществлении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делопроизводства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>вправе: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проводить беседу с гражданином, претендующим на замещение должности руководителя </w:t>
      </w:r>
      <w:r w:rsidR="00244E40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с лицом, замещающим должность руководителя </w:t>
      </w:r>
      <w:r w:rsidR="00244E40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изучать представленные гражданином, претендующим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лицом, замещающим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сведения о доходах, об имуществе и обязательствах имущественного характера и дополнительные материалы;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в) получать от гражданина, претендующего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от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пояснения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по представленным им сведениям о доходах, об имуществе и обязательствах имущественного характера и материалам.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>8.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делопроизводства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>обеспечива</w:t>
      </w:r>
      <w:r w:rsidR="00F54AEE" w:rsidRPr="00B435A6">
        <w:rPr>
          <w:rFonts w:ascii="Times New Roman" w:hAnsi="Times New Roman" w:cs="Times New Roman"/>
          <w:sz w:val="28"/>
          <w:szCs w:val="28"/>
        </w:rPr>
        <w:t>е</w:t>
      </w:r>
      <w:r w:rsidRPr="00B435A6">
        <w:rPr>
          <w:rFonts w:ascii="Times New Roman" w:hAnsi="Times New Roman" w:cs="Times New Roman"/>
          <w:sz w:val="28"/>
          <w:szCs w:val="28"/>
        </w:rPr>
        <w:t>т: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уведомление в письменной форме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о начале в отношении его проверки - в течение 2 рабочих дней со дня принятия </w:t>
      </w:r>
      <w:r w:rsidR="00F54AEE" w:rsidRPr="00B435A6">
        <w:rPr>
          <w:rFonts w:ascii="Times New Roman" w:hAnsi="Times New Roman" w:cs="Times New Roman"/>
          <w:sz w:val="28"/>
          <w:szCs w:val="28"/>
        </w:rPr>
        <w:t>распоряжения Администрации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о начале проверки;</w:t>
      </w:r>
    </w:p>
    <w:p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информирование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в случае его обращения о том, какие представленные им сведения, указанные в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пункте 1</w:t>
      </w:r>
      <w:r w:rsidRPr="00B435A6">
        <w:rPr>
          <w:rFonts w:ascii="Times New Roman" w:hAnsi="Times New Roman" w:cs="Times New Roman"/>
          <w:sz w:val="28"/>
          <w:szCs w:val="28"/>
        </w:rPr>
        <w:t xml:space="preserve"> настоящ</w:t>
      </w:r>
      <w:r w:rsidR="00C8667B" w:rsidRPr="00B435A6">
        <w:rPr>
          <w:rFonts w:ascii="Times New Roman" w:hAnsi="Times New Roman" w:cs="Times New Roman"/>
          <w:sz w:val="28"/>
          <w:szCs w:val="28"/>
        </w:rPr>
        <w:t>его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П</w:t>
      </w:r>
      <w:r w:rsidR="00C8667B" w:rsidRPr="00B435A6">
        <w:rPr>
          <w:rFonts w:ascii="Times New Roman" w:hAnsi="Times New Roman" w:cs="Times New Roman"/>
          <w:sz w:val="28"/>
          <w:szCs w:val="28"/>
        </w:rPr>
        <w:t>орядка</w:t>
      </w:r>
      <w:r w:rsidRPr="00B435A6">
        <w:rPr>
          <w:rFonts w:ascii="Times New Roman" w:hAnsi="Times New Roman" w:cs="Times New Roman"/>
          <w:sz w:val="28"/>
          <w:szCs w:val="28"/>
        </w:rPr>
        <w:t xml:space="preserve">, подлежат проверке, </w:t>
      </w:r>
      <w:r w:rsidR="0022458F" w:rsidRPr="00B435A6">
        <w:rPr>
          <w:rFonts w:ascii="Times New Roman" w:hAnsi="Times New Roman" w:cs="Times New Roman"/>
          <w:sz w:val="28"/>
          <w:szCs w:val="28"/>
        </w:rPr>
        <w:t>—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течение 7 рабочих дней со дня обращения, а при наличии уважительной причины - в срок, согласованный с указанным лицом.</w:t>
      </w:r>
    </w:p>
    <w:p w:rsidR="00C8667B" w:rsidRPr="00B435A6" w:rsidRDefault="006A6B46" w:rsidP="000E3C46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9. По окончании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</w:t>
      </w:r>
      <w:r w:rsidR="00190A44">
        <w:rPr>
          <w:rFonts w:ascii="Times New Roman" w:hAnsi="Times New Roman" w:cs="Times New Roman"/>
          <w:bCs/>
          <w:sz w:val="28"/>
          <w:szCs w:val="28"/>
        </w:rPr>
        <w:t>енный на ведение кадрового дело</w:t>
      </w:r>
      <w:bookmarkStart w:id="1" w:name="_GoBack"/>
      <w:bookmarkEnd w:id="1"/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 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 xml:space="preserve">обязан ознакомить лицо, замещающее должность руководителя </w:t>
      </w:r>
      <w:r w:rsidR="000E3C46" w:rsidRPr="00B435A6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Pr="00B435A6">
        <w:rPr>
          <w:rFonts w:ascii="Times New Roman" w:hAnsi="Times New Roman" w:cs="Times New Roman"/>
          <w:sz w:val="28"/>
          <w:szCs w:val="28"/>
        </w:rPr>
        <w:t>учреждения, с результатами проверки.</w:t>
      </w:r>
    </w:p>
    <w:p w:rsidR="00FF7BF1" w:rsidRPr="00B435A6" w:rsidRDefault="00C8667B" w:rsidP="000E3C46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По результатам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уполномоченный на ведение кадрового дело- производства</w:t>
      </w:r>
      <w:r w:rsidR="003604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оформляется заключение, в котором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указываются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результаты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проверки,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выводы и предложения.</w:t>
      </w:r>
    </w:p>
    <w:p w:rsidR="00FF7BF1" w:rsidRPr="00B435A6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Заключение подписывает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уполномоченный на ведение кадрового дело- производства</w:t>
      </w:r>
      <w:r w:rsidR="003604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и представляет его Главе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360462">
        <w:rPr>
          <w:rFonts w:ascii="Times New Roman" w:hAnsi="Times New Roman" w:cs="Times New Roman"/>
          <w:iCs/>
          <w:sz w:val="28"/>
          <w:szCs w:val="28"/>
        </w:rPr>
        <w:t>Александровка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Самарской области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окончания проверки.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10. Лицо, замещающее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="00360462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учреждения, вправе: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lastRenderedPageBreak/>
        <w:t xml:space="preserve">а) давать пояснения в письменной форме в ходе проверки, а также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по результатам проверки;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представлять дополнительные материалы и давать по ним пояснения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в письменной форме.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11. По результатам проверки 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360462">
        <w:rPr>
          <w:rFonts w:ascii="Times New Roman" w:hAnsi="Times New Roman" w:cs="Times New Roman"/>
          <w:iCs/>
          <w:sz w:val="28"/>
          <w:szCs w:val="28"/>
        </w:rPr>
        <w:t>Александровка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</w:t>
      </w:r>
      <w:r w:rsidR="00C871AB" w:rsidRPr="00B435A6">
        <w:rPr>
          <w:rFonts w:ascii="Times New Roman" w:hAnsi="Times New Roman" w:cs="Times New Roman"/>
          <w:iCs/>
          <w:sz w:val="28"/>
          <w:szCs w:val="28"/>
        </w:rPr>
        <w:t>Самарской области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принима</w:t>
      </w:r>
      <w:r w:rsidR="00C8667B" w:rsidRPr="00B435A6">
        <w:rPr>
          <w:rFonts w:ascii="Times New Roman" w:hAnsi="Times New Roman" w:cs="Times New Roman"/>
          <w:sz w:val="28"/>
          <w:szCs w:val="28"/>
        </w:rPr>
        <w:t>е</w:t>
      </w:r>
      <w:r w:rsidRPr="00B435A6">
        <w:rPr>
          <w:rFonts w:ascii="Times New Roman" w:hAnsi="Times New Roman" w:cs="Times New Roman"/>
          <w:sz w:val="28"/>
          <w:szCs w:val="28"/>
        </w:rPr>
        <w:t>т одно из следующих решений: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назначение гражданина, претендующего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на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отказ гражданину, претендующему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в назначении на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в) применение к лицу, замещающему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мер дисциплинарной ответственности.</w:t>
      </w:r>
    </w:p>
    <w:p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в соответствующие государственные органы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их установления</w:t>
      </w:r>
      <w:r w:rsidRPr="00B435A6">
        <w:rPr>
          <w:rFonts w:ascii="Times New Roman" w:hAnsi="Times New Roman" w:cs="Times New Roman"/>
          <w:sz w:val="28"/>
          <w:szCs w:val="28"/>
        </w:rPr>
        <w:t>.</w:t>
      </w:r>
    </w:p>
    <w:p w:rsidR="006A6B46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13. Подлинники справок о доходах, об имуществе и обязательствах имущественного характера, а также материалы проверки хранятся </w:t>
      </w:r>
      <w:r w:rsidR="00C8667B" w:rsidRPr="00B435A6">
        <w:rPr>
          <w:rFonts w:ascii="Times New Roman" w:hAnsi="Times New Roman" w:cs="Times New Roman"/>
          <w:sz w:val="28"/>
          <w:szCs w:val="28"/>
        </w:rPr>
        <w:t>Администрацией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соответствии с законодательством Российской Федерации об архивном деле.</w:t>
      </w:r>
    </w:p>
    <w:p w:rsidR="006A6B46" w:rsidRPr="00B435A6" w:rsidRDefault="006A6B46" w:rsidP="00FF7BF1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br/>
      </w:r>
    </w:p>
    <w:p w:rsidR="008827D2" w:rsidRPr="00B435A6" w:rsidRDefault="008827D2" w:rsidP="00FF7BF1">
      <w:pPr>
        <w:ind w:firstLine="709"/>
        <w:rPr>
          <w:rFonts w:ascii="Times New Roman" w:hAnsi="Times New Roman" w:cs="Times New Roman"/>
          <w:sz w:val="28"/>
          <w:szCs w:val="28"/>
        </w:rPr>
      </w:pPr>
    </w:p>
    <w:sectPr w:rsidR="008827D2" w:rsidRPr="00B435A6" w:rsidSect="00360462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F38" w:rsidRDefault="00763F38" w:rsidP="00CC31FA">
      <w:pPr>
        <w:spacing w:after="0" w:line="240" w:lineRule="auto"/>
      </w:pPr>
      <w:r>
        <w:separator/>
      </w:r>
    </w:p>
  </w:endnote>
  <w:endnote w:type="continuationSeparator" w:id="0">
    <w:p w:rsidR="00763F38" w:rsidRDefault="00763F38" w:rsidP="00CC31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F38" w:rsidRDefault="00763F38" w:rsidP="00CC31FA">
      <w:pPr>
        <w:spacing w:after="0" w:line="240" w:lineRule="auto"/>
      </w:pPr>
      <w:r>
        <w:separator/>
      </w:r>
    </w:p>
  </w:footnote>
  <w:footnote w:type="continuationSeparator" w:id="0">
    <w:p w:rsidR="00763F38" w:rsidRDefault="00763F38" w:rsidP="00CC31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51443743"/>
      <w:docPartObj>
        <w:docPartGallery w:val="Page Numbers (Top of Page)"/>
        <w:docPartUnique/>
      </w:docPartObj>
    </w:sdtPr>
    <w:sdtContent>
      <w:p w:rsidR="00F54AEE" w:rsidRDefault="00160E19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360462">
          <w:rPr>
            <w:noProof/>
          </w:rPr>
          <w:t>2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B46"/>
    <w:rsid w:val="00054196"/>
    <w:rsid w:val="00081A32"/>
    <w:rsid w:val="000E3C46"/>
    <w:rsid w:val="00160AE4"/>
    <w:rsid w:val="00160E19"/>
    <w:rsid w:val="0019084C"/>
    <w:rsid w:val="00190A44"/>
    <w:rsid w:val="00212819"/>
    <w:rsid w:val="0022458F"/>
    <w:rsid w:val="00232E78"/>
    <w:rsid w:val="00244E40"/>
    <w:rsid w:val="002D595F"/>
    <w:rsid w:val="00301ADF"/>
    <w:rsid w:val="0034660A"/>
    <w:rsid w:val="00360462"/>
    <w:rsid w:val="00373FC9"/>
    <w:rsid w:val="00425683"/>
    <w:rsid w:val="00426E5F"/>
    <w:rsid w:val="00453CD7"/>
    <w:rsid w:val="005139D0"/>
    <w:rsid w:val="00540D54"/>
    <w:rsid w:val="00541E0A"/>
    <w:rsid w:val="005F0B89"/>
    <w:rsid w:val="00613B2C"/>
    <w:rsid w:val="006A6B46"/>
    <w:rsid w:val="006B1AE7"/>
    <w:rsid w:val="00763F38"/>
    <w:rsid w:val="007C3D27"/>
    <w:rsid w:val="007F2D36"/>
    <w:rsid w:val="008827D2"/>
    <w:rsid w:val="009869CA"/>
    <w:rsid w:val="00AE4512"/>
    <w:rsid w:val="00B435A6"/>
    <w:rsid w:val="00BC5264"/>
    <w:rsid w:val="00BD07C2"/>
    <w:rsid w:val="00C8667B"/>
    <w:rsid w:val="00C871AB"/>
    <w:rsid w:val="00CC31FA"/>
    <w:rsid w:val="00DF5174"/>
    <w:rsid w:val="00E23C6D"/>
    <w:rsid w:val="00E71782"/>
    <w:rsid w:val="00EB0D0C"/>
    <w:rsid w:val="00F511D5"/>
    <w:rsid w:val="00F54AEE"/>
    <w:rsid w:val="00FF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FC9"/>
  </w:style>
  <w:style w:type="paragraph" w:styleId="1">
    <w:name w:val="heading 1"/>
    <w:basedOn w:val="a"/>
    <w:next w:val="a"/>
    <w:link w:val="10"/>
    <w:qFormat/>
    <w:rsid w:val="00613B2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rsid w:val="00613B2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c">
    <w:name w:val="Hyperlink"/>
    <w:uiPriority w:val="99"/>
    <w:semiHidden/>
    <w:unhideWhenUsed/>
    <w:rsid w:val="00613B2C"/>
    <w:rPr>
      <w:color w:val="0000FF"/>
      <w:u w:val="single"/>
    </w:rPr>
  </w:style>
  <w:style w:type="paragraph" w:styleId="ad">
    <w:name w:val="Body Text"/>
    <w:basedOn w:val="a"/>
    <w:link w:val="ae"/>
    <w:rsid w:val="007C3D27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ae">
    <w:name w:val="Основной текст Знак"/>
    <w:basedOn w:val="a0"/>
    <w:link w:val="ad"/>
    <w:rsid w:val="007C3D27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customStyle="1" w:styleId="western">
    <w:name w:val="western"/>
    <w:basedOn w:val="a"/>
    <w:rsid w:val="00160AE4"/>
    <w:pPr>
      <w:spacing w:before="100" w:beforeAutospacing="1" w:after="142"/>
    </w:pPr>
    <w:rPr>
      <w:rFonts w:ascii="Calibri" w:eastAsia="Times New Roman" w:hAnsi="Calibri" w:cs="Times New Roman"/>
      <w:color w:val="00000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56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%202020\&#1055;&#1056;&#1054;&#1045;&#1050;&#1058;&#1067;%202020\&#1056;&#1091;&#1082;&#1086;&#1074;&#1086;&#1076;&#1080;&#1090;&#1077;&#1083;&#1080;\&#1055;&#1086;&#1088;&#1103;&#1076;&#1086;&#1082;%20&#1087;&#1088;&#1077;&#1076;&#1086;&#1089;&#1090;&#1072;&#1074;&#1083;&#1077;&#1085;&#1080;&#1103;%20&#1089;&#1074;&#1077;&#1076;&#1077;&#1085;&#1080;&#1080;&#774;%20&#1086;%20&#1076;&#1086;&#1093;&#1086;&#1076;&#1072;&#1093;%20&#1088;&#1091;&#1082;-&#1083;&#1080;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F078E3-AB7E-49ED-ABA0-0E2FE7491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1218</Words>
  <Characters>6945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4</cp:revision>
  <cp:lastPrinted>2020-04-23T11:59:00Z</cp:lastPrinted>
  <dcterms:created xsi:type="dcterms:W3CDTF">2020-06-08T05:29:00Z</dcterms:created>
  <dcterms:modified xsi:type="dcterms:W3CDTF">2020-06-08T06:21:00Z</dcterms:modified>
</cp:coreProperties>
</file>