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13F9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АЛЕКСАНДРОВКА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 w:rsidR="00C1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593F27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C13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№</w:t>
      </w:r>
      <w:r w:rsidR="00C13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C13F9B">
      <w:pPr>
        <w:pStyle w:val="20"/>
        <w:shd w:val="clear" w:color="auto" w:fill="auto"/>
        <w:tabs>
          <w:tab w:val="left" w:pos="232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C13F9B">
      <w:pPr>
        <w:pStyle w:val="2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</w:p>
    <w:p w:rsidR="007728E2" w:rsidRPr="003F65C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C13F9B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 w:rsidRPr="008E66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Pr="008E662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C13F9B" w:rsidRPr="00572EA4">
        <w:rPr>
          <w:rFonts w:ascii="Times New Roman" w:hAnsi="Times New Roman"/>
          <w:sz w:val="24"/>
        </w:rPr>
        <w:t>http://</w:t>
      </w:r>
      <w:r w:rsidR="00C13F9B" w:rsidRPr="00572EA4">
        <w:rPr>
          <w:rFonts w:ascii="Times New Roman" w:hAnsi="Times New Roman"/>
          <w:sz w:val="24"/>
          <w:lang w:val="en-US"/>
        </w:rPr>
        <w:t>aleksandrovka</w:t>
      </w:r>
      <w:r w:rsidR="00C13F9B" w:rsidRPr="00572EA4">
        <w:rPr>
          <w:rFonts w:ascii="Times New Roman" w:hAnsi="Times New Roman"/>
          <w:sz w:val="24"/>
        </w:rPr>
        <w:t>.stavrsp.ru.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C13F9B" w:rsidRDefault="00976F1A" w:rsidP="00C13F9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Default="00C13F9B" w:rsidP="00C13F9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976F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А. А. Криушев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C13F9B" w:rsidRPr="00C13F9B">
        <w:rPr>
          <w:rFonts w:ascii="Times New Roman" w:hAnsi="Times New Roman" w:cs="Times New Roman"/>
          <w:sz w:val="20"/>
          <w:szCs w:val="20"/>
        </w:rPr>
        <w:t>Александровка</w:t>
      </w:r>
    </w:p>
    <w:p w:rsidR="008E6621" w:rsidRPr="00C13F9B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8E6621" w:rsidRPr="00C13F9B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976F1A" w:rsidRPr="00C13F9B" w:rsidRDefault="00593F27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о</w:t>
      </w:r>
      <w:r w:rsidR="00976F1A" w:rsidRPr="00C13F9B">
        <w:rPr>
          <w:rFonts w:ascii="Times New Roman" w:hAnsi="Times New Roman" w:cs="Times New Roman"/>
          <w:sz w:val="20"/>
          <w:szCs w:val="20"/>
        </w:rPr>
        <w:t>т</w:t>
      </w:r>
      <w:r w:rsidR="00C13F9B" w:rsidRPr="00C13F9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976F1A" w:rsidRPr="00C13F9B">
        <w:rPr>
          <w:rFonts w:ascii="Times New Roman" w:hAnsi="Times New Roman" w:cs="Times New Roman"/>
          <w:sz w:val="20"/>
          <w:szCs w:val="20"/>
        </w:rPr>
        <w:t>№</w:t>
      </w:r>
      <w:r w:rsidR="00C13F9B" w:rsidRPr="00C13F9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C13F9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капитального строительства» (далее–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2.Административный регламент предоставления муниципальной услуги «Направление уведомления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3.Административный регламент разработан в целях повышения качества и доступности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="00092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.7. 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.9. 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.настоящего 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lastRenderedPageBreak/>
        <w:t>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1)</w:t>
      </w:r>
      <w:r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2)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3)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4)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9C4101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5)</w:t>
      </w:r>
      <w:r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C13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976F1A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976F1A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09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C01B35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09291B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EF0E9F">
        <w:rPr>
          <w:rFonts w:ascii="Times New Roman" w:hAnsi="Times New Roman" w:cs="Times New Roman"/>
          <w:sz w:val="24"/>
          <w:szCs w:val="24"/>
        </w:rPr>
        <w:t>- Федеральный закон от 2 мая 2006 года № 59-ФЗ "О порядке рассмотрения обращений граждан Российской Федерации"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09291B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6F1A">
        <w:rPr>
          <w:rFonts w:ascii="Times New Roman" w:hAnsi="Times New Roman" w:cs="Times New Roman"/>
          <w:sz w:val="24"/>
          <w:szCs w:val="24"/>
        </w:rPr>
        <w:t xml:space="preserve">- </w:t>
      </w:r>
      <w:r w:rsidR="00976F1A"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5C77B5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1)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3)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4)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5)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95496">
        <w:rPr>
          <w:rFonts w:ascii="Times New Roman" w:hAnsi="Times New Roman" w:cs="Times New Roman"/>
          <w:sz w:val="24"/>
          <w:szCs w:val="24"/>
        </w:rPr>
        <w:t>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5496">
        <w:rPr>
          <w:rFonts w:ascii="Times New Roman" w:hAnsi="Times New Roman" w:cs="Times New Roman"/>
          <w:sz w:val="24"/>
          <w:szCs w:val="24"/>
        </w:rPr>
        <w:t>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муниципальных услуг».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657324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657324">
        <w:rPr>
          <w:rFonts w:ascii="Times New Roman" w:hAnsi="Times New Roman" w:cs="Times New Roman"/>
          <w:sz w:val="24"/>
          <w:szCs w:val="24"/>
        </w:rPr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1)</w:t>
      </w:r>
      <w:r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2)</w:t>
      </w:r>
      <w:r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3)</w:t>
      </w:r>
      <w:r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1)</w:t>
      </w:r>
      <w:r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2)</w:t>
      </w:r>
      <w:r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>
        <w:rPr>
          <w:rFonts w:ascii="Times New Roman" w:hAnsi="Times New Roman" w:cs="Times New Roman"/>
          <w:sz w:val="24"/>
          <w:szCs w:val="24"/>
        </w:rPr>
        <w:t>льного передвижения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3)</w:t>
      </w:r>
      <w:r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4)</w:t>
      </w:r>
      <w:r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71F2">
        <w:rPr>
          <w:rFonts w:ascii="Times New Roman" w:hAnsi="Times New Roman" w:cs="Times New Roman"/>
          <w:sz w:val="24"/>
          <w:szCs w:val="24"/>
        </w:rPr>
        <w:t>)</w:t>
      </w:r>
      <w:r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)</w:t>
      </w:r>
      <w:r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lastRenderedPageBreak/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5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 w:rsidR="0065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 xml:space="preserve">Состав, последовательность и сроки выполнения административных </w:t>
      </w:r>
      <w:r w:rsidRPr="00C44EC8">
        <w:rPr>
          <w:rFonts w:ascii="Times New Roman" w:hAnsi="Times New Roman" w:cs="Times New Roman"/>
          <w:b/>
          <w:sz w:val="24"/>
          <w:szCs w:val="24"/>
        </w:rPr>
        <w:lastRenderedPageBreak/>
        <w:t>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1)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2)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3)</w:t>
      </w:r>
      <w:r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976F1A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4)</w:t>
      </w:r>
      <w:r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4B1342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 w:rsidR="00CF7267"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 w:rsidR="00CF72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1)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2)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>
        <w:rPr>
          <w:rFonts w:ascii="Times New Roman" w:hAnsi="Times New Roman" w:cs="Times New Roman"/>
          <w:sz w:val="24"/>
          <w:szCs w:val="24"/>
        </w:rPr>
        <w:t>ЕПГУ</w:t>
      </w:r>
      <w:r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3)</w:t>
      </w:r>
      <w:r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4)</w:t>
      </w:r>
      <w:r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5)</w:t>
      </w:r>
      <w:r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6)</w:t>
      </w:r>
      <w:r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7)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>
        <w:rPr>
          <w:rFonts w:ascii="Times New Roman" w:hAnsi="Times New Roman" w:cs="Times New Roman"/>
          <w:sz w:val="24"/>
          <w:szCs w:val="24"/>
        </w:rPr>
        <w:t>ЕПГУ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76F1A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личного обращения заявителя возвращает ему уведомление и документы с разъяснением причи</w:t>
      </w:r>
      <w:r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76F1A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76F1A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76F1A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D430C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7B5">
        <w:rPr>
          <w:rFonts w:ascii="Times New Roman" w:hAnsi="Times New Roman" w:cs="Times New Roman"/>
          <w:sz w:val="24"/>
          <w:szCs w:val="24"/>
        </w:rPr>
        <w:t>1)</w:t>
      </w:r>
      <w:r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>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DF0B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966692"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="00966692"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731D96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>
        <w:rPr>
          <w:rFonts w:ascii="Times New Roman" w:hAnsi="Times New Roman" w:cs="Times New Roman"/>
          <w:sz w:val="24"/>
          <w:szCs w:val="24"/>
        </w:rPr>
        <w:t>в отдел</w:t>
      </w:r>
      <w:r w:rsidR="00966692"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731D96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1)</w:t>
      </w:r>
      <w:r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2)</w:t>
      </w:r>
      <w:r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3)</w:t>
      </w:r>
      <w:r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731D96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4)</w:t>
      </w:r>
      <w:r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C64077" w:rsidRPr="003168A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осуществления текущего контроля за соблюдением и исполнением ответственными должностными лицами положений Административного регламента и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222115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222115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 w:rsidR="00603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603E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222115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222115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222115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 w:rsidR="00B2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D6426E" w:rsidRDefault="00B26A1F" w:rsidP="00D6426E">
      <w:pPr>
        <w:pStyle w:val="a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26E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D6426E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>тью 1.3 статьи 16  Федерального</w:t>
      </w:r>
      <w:r w:rsidR="00D6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D6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D6426E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E13242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</w:t>
      </w:r>
      <w:r w:rsidRPr="005A0199">
        <w:rPr>
          <w:rFonts w:ascii="Times New Roman" w:eastAsia="Calibri" w:hAnsi="Times New Roman" w:cs="Times New Roman"/>
          <w:sz w:val="24"/>
          <w:szCs w:val="24"/>
        </w:rPr>
        <w:lastRenderedPageBreak/>
        <w:t>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5034FF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5034FF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="00FA23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FA23A4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</w:t>
      </w: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13F9B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3A4" w:rsidRPr="003506BF" w:rsidRDefault="00FA23A4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C1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FA23A4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445161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8(8482)238162</w:t>
            </w:r>
          </w:p>
          <w:bookmarkEnd w:id="5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FA23A4" w:rsidP="00AB4C98">
            <w:pPr>
              <w:rPr>
                <w:rFonts w:ascii="Times New Roman" w:hAnsi="Times New Roman"/>
              </w:rPr>
            </w:pPr>
            <w:hyperlink r:id="rId20" w:history="1">
              <w:r w:rsidRPr="00B46A16">
                <w:rPr>
                  <w:rStyle w:val="a3"/>
                  <w:rFonts w:ascii="Times New Roman" w:hAnsi="Times New Roman"/>
                  <w:lang w:val="en-US"/>
                </w:rPr>
                <w:t>AdmAlex20111</w:t>
              </w:r>
              <w:r w:rsidRPr="00B46A16">
                <w:rPr>
                  <w:rStyle w:val="a3"/>
                  <w:rFonts w:ascii="Times New Roman" w:hAnsi="Times New Roman"/>
                </w:rPr>
                <w:t>@</w:t>
              </w:r>
              <w:r w:rsidRPr="00B46A16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B46A16">
                <w:rPr>
                  <w:rStyle w:val="a3"/>
                  <w:rFonts w:ascii="Times New Roman" w:hAnsi="Times New Roman"/>
                </w:rPr>
                <w:t>.</w:t>
              </w:r>
              <w:r w:rsidRPr="00B46A1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FA23A4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EA4">
              <w:rPr>
                <w:rFonts w:ascii="Times New Roman" w:eastAsia="Calibri" w:hAnsi="Times New Roman" w:cs="Times New Roman"/>
                <w:sz w:val="24"/>
                <w:szCs w:val="24"/>
              </w:rPr>
              <w:t>http://</w:t>
            </w:r>
            <w:r w:rsidRPr="00572E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aleksandrovka</w:t>
            </w:r>
            <w:r w:rsidRPr="00572EA4">
              <w:rPr>
                <w:rFonts w:ascii="Times New Roman" w:eastAsia="Calibri" w:hAnsi="Times New Roman" w:cs="Times New Roman"/>
                <w:sz w:val="24"/>
                <w:szCs w:val="24"/>
              </w:rPr>
              <w:t>.stavrsp.ru.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6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A23A4" w:rsidRPr="00FA23A4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2125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A23A4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A23A4" w:rsidRPr="00FA23A4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A23A4" w:rsidRPr="00FA23A4" w:rsidRDefault="00FA23A4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AF5440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-для 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92125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5" o:spid="_x0000_s1026" style="position:absolute;left:0;text-align:left;margin-left:194.5pt;margin-top:361.3pt;width:157.1pt;height:31.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<v:textbox>
              <w:txbxContent>
                <w:p w:rsidR="00C13F9B" w:rsidRPr="000F564F" w:rsidRDefault="00C13F9B" w:rsidP="006B2075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Полный пакет по заявке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1" o:spid="_x0000_s1027" style="position:absolute;left:0;text-align:left;margin-left:347.45pt;margin-top:495.3pt;width:142.35pt;height:68.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<v:textbox>
              <w:txbxContent>
                <w:p w:rsidR="00C13F9B" w:rsidRPr="000F564F" w:rsidRDefault="00C13F9B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Выдача решения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3" o:spid="_x0000_s1028" style="position:absolute;left:0;text-align:left;margin-left:384.25pt;margin-top:395.45pt;width:105.6pt;height:61.4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153EE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C13F9B" w:rsidRDefault="00C13F9B" w:rsidP="00153EE4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7" o:spid="_x0000_s1029" style="position:absolute;left:0;text-align:left;margin-left:386.85pt;margin-top:300.35pt;width:103pt;height:52.5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5" o:spid="_x0000_s1062" style="position:absolute;left:0;text-align:left;z-index:251724800;visibility:visible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4" o:spid="_x0000_s1061" style="position:absolute;left:0;text-align:left;z-index:251722752;visibility:visible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2" o:spid="_x0000_s1030" style="position:absolute;left:0;text-align:left;margin-left:-12.05pt;margin-top:495.25pt;width:199.7pt;height:81.4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<v:textbox>
              <w:txbxContent>
                <w:p w:rsidR="00C13F9B" w:rsidRPr="000F564F" w:rsidRDefault="00C13F9B" w:rsidP="00853730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 Заявителю о направлении пакета документов в отдел администрации и градостроительства для внесения в ИСОГД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9" o:spid="_x0000_s1031" style="position:absolute;left:0;text-align:left;margin-left:351.65pt;margin-top:404.9pt;width:28.9pt;height:17.8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<v:textbox>
              <w:txbxContent>
                <w:p w:rsidR="00C13F9B" w:rsidRPr="000F564F" w:rsidRDefault="00C13F9B" w:rsidP="007318D4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8" o:spid="_x0000_s1060" style="position:absolute;left:0;text-align:left;z-index:251712512;visibility:visible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3" o:spid="_x0000_s1059" style="position:absolute;left:0;text-align:left;z-index:251720704;visibility:visible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7" o:spid="_x0000_s1058" style="position:absolute;left:0;text-align:left;z-index:251700224;visibility:visible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2" o:spid="_x0000_s1057" style="position:absolute;left:0;text-align:left;z-index:251718656;visibility:visible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1" o:spid="_x0000_s1032" style="position:absolute;left:0;text-align:left;margin-left:152.3pt;margin-top:409.45pt;width:35.2pt;height:16.2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<v:textbox>
              <w:txbxContent>
                <w:p w:rsidR="00C13F9B" w:rsidRPr="000F564F" w:rsidRDefault="00C13F9B" w:rsidP="007318D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0" o:spid="_x0000_s1033" style="position:absolute;left:0;text-align:left;margin-left:-10.45pt;margin-top:409.65pt;width:159.75pt;height:48.3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Формирование</w:t>
                  </w:r>
                </w:p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результата муниципальной услуги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7" o:spid="_x0000_s1034" style="position:absolute;left:0;text-align:left;margin-left:187.55pt;margin-top:409.55pt;width:159.75pt;height:48.3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<v:textbox>
              <w:txbxContent>
                <w:p w:rsidR="00C13F9B" w:rsidRPr="000F564F" w:rsidRDefault="00C13F9B" w:rsidP="000D32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Выявлены основания для отказа в предоставлении услуги?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3" o:spid="_x0000_s1035" style="position:absolute;left:0;text-align:left;margin-left:241.25pt;margin-top:340.8pt;width:28.9pt;height:21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<v:textbox>
              <w:txbxContent>
                <w:p w:rsidR="00C13F9B" w:rsidRPr="000F564F" w:rsidRDefault="00C13F9B" w:rsidP="00E47997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6" o:spid="_x0000_s1056" style="position:absolute;left:0;text-align:left;z-index:251708416;visibility:visible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4" o:spid="_x0000_s1055" style="position:absolute;left:0;text-align:left;z-index:251705344;visibility:visible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2" o:spid="_x0000_s1036" style="position:absolute;left:0;text-align:left;margin-left:357.35pt;margin-top:307.6pt;width:35.2pt;height:16.2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<v:textbox>
              <w:txbxContent>
                <w:p w:rsidR="00C13F9B" w:rsidRPr="000F564F" w:rsidRDefault="00C13F9B" w:rsidP="006B20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6" o:spid="_x0000_s1037" style="position:absolute;left:0;text-align:left;margin-left:194.95pt;margin-top:310.75pt;width:156.5pt;height:29.9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Пакет документов комплектен? 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6" o:spid="_x0000_s1054" style="position:absolute;left:0;text-align:left;z-index:251699200;visibility:visible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3" o:spid="_x0000_s1038" style="position:absolute;left:0;text-align:left;margin-left:194.5pt;margin-top:256.15pt;width:157.05pt;height:35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<v:textbox>
              <w:txbxContent>
                <w:p w:rsidR="00C13F9B" w:rsidRPr="000F564F" w:rsidRDefault="00C13F9B" w:rsidP="008C6AB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Проверка полноты пакета документов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5" o:spid="_x0000_s1053" style="position:absolute;left:0;text-align:left;z-index:251698176;visibility:visible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39" style="position:absolute;left:0;text-align:left;margin-left:194.55pt;margin-top:195.25pt;width:157.1pt;height:49.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Определение ответственного исполнителя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4" o:spid="_x0000_s1052" style="position:absolute;left:0;text-align:left;z-index:251697152;visibility:visible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9" o:spid="_x0000_s1051" style="position:absolute;left:0;text-align:left;flip:y;z-index:251696128;visibility:visible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8" o:spid="_x0000_s1050" style="position:absolute;left:0;text-align:left;z-index:251695104;visibility:visible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4" o:spid="_x0000_s1049" style="position:absolute;left:0;text-align:left;z-index:251694080;visibility:visible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" o:spid="_x0000_s1048" style="position:absolute;left:0;text-align:left;z-index:251691008;visibility:visible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8" o:spid="_x0000_s1047" style="position:absolute;left:0;text-align:left;z-index:251692032;visibility:visible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46" style="position:absolute;left:0;text-align:left;flip:x;z-index:251688960;visibility:visible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" o:spid="_x0000_s1040" style="position:absolute;left:0;text-align:left;margin-left:332.95pt;margin-top:94.55pt;width:122.95pt;height:48.3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<v:textbox>
              <w:txbxContent>
                <w:p w:rsidR="00C13F9B" w:rsidRPr="000F564F" w:rsidRDefault="00C13F9B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Получение пакета документов от МФЦ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41" style="position:absolute;left:0;text-align:left;margin-left:3.15pt;margin-top:196.35pt;width:157.1pt;height:48.3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Визирование заявления у главы сельского поселения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42" style="position:absolute;left:0;text-align:left;margin-left:3.2pt;margin-top:112.65pt;width:258pt;height:68.8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<v:textbox>
              <w:txbxContent>
                <w:p w:rsidR="00C13F9B" w:rsidRPr="000F564F" w:rsidRDefault="00C13F9B" w:rsidP="00F809E3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</w:r>
                </w:p>
                <w:p w:rsidR="00C13F9B" w:rsidRDefault="00C13F9B" w:rsidP="00F809E3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43" style="position:absolute;left:0;text-align:left;margin-left:154.55pt;margin-top:29.15pt;width:151.35pt;height:48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<v:textbox>
              <w:txbxContent>
                <w:p w:rsidR="00C13F9B" w:rsidRPr="000F564F" w:rsidRDefault="00C13F9B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Заполнение заявки на получение услуги на  ЕПГУ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44" style="position:absolute;left:0;text-align:left;margin-left:3.2pt;margin-top:30.3pt;width:132.95pt;height:48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<v:textbox>
              <w:txbxContent>
                <w:p w:rsidR="00C13F9B" w:rsidRPr="000F564F" w:rsidRDefault="00C13F9B" w:rsidP="00F809E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Личное или письменное обращение заявителя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45" style="position:absolute;left:0;text-align:left;margin-left:332.55pt;margin-top:28.55pt;width:123pt;height:48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<v:textbox>
              <w:txbxContent>
                <w:p w:rsidR="00C13F9B" w:rsidRPr="000F564F" w:rsidRDefault="00C13F9B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Обращение заявителя через МФЦ (при наличии)</w:t>
                  </w:r>
                </w:p>
              </w:txbxContent>
            </v:textbox>
          </v:rect>
        </w:pict>
      </w:r>
    </w:p>
    <w:sectPr w:rsidR="00CF7267" w:rsidRPr="00CF7267" w:rsidSect="00C13F9B">
      <w:headerReference w:type="default" r:id="rId22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9DE" w:rsidRDefault="008419DE" w:rsidP="00801583">
      <w:pPr>
        <w:spacing w:after="0" w:line="240" w:lineRule="auto"/>
      </w:pPr>
      <w:r>
        <w:separator/>
      </w:r>
    </w:p>
  </w:endnote>
  <w:endnote w:type="continuationSeparator" w:id="0">
    <w:p w:rsidR="008419DE" w:rsidRDefault="008419DE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9DE" w:rsidRDefault="008419DE" w:rsidP="00801583">
      <w:pPr>
        <w:spacing w:after="0" w:line="240" w:lineRule="auto"/>
      </w:pPr>
      <w:r>
        <w:separator/>
      </w:r>
    </w:p>
  </w:footnote>
  <w:footnote w:type="continuationSeparator" w:id="0">
    <w:p w:rsidR="008419DE" w:rsidRDefault="008419DE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39348"/>
      <w:docPartObj>
        <w:docPartGallery w:val="Page Numbers (Top of Page)"/>
        <w:docPartUnique/>
      </w:docPartObj>
    </w:sdtPr>
    <w:sdtContent>
      <w:p w:rsidR="00C13F9B" w:rsidRDefault="00C13F9B">
        <w:pPr>
          <w:pStyle w:val="a8"/>
          <w:jc w:val="center"/>
        </w:pPr>
        <w:fldSimple w:instr="PAGE   \* MERGEFORMAT">
          <w:r w:rsidR="00FA23A4">
            <w:rPr>
              <w:noProof/>
            </w:rPr>
            <w:t>2</w:t>
          </w:r>
        </w:fldSimple>
      </w:p>
    </w:sdtContent>
  </w:sdt>
  <w:p w:rsidR="00C13F9B" w:rsidRDefault="00C13F9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D443B5E"/>
    <w:multiLevelType w:val="hybridMultilevel"/>
    <w:tmpl w:val="17CA113A"/>
    <w:lvl w:ilvl="0" w:tplc="1A105DDC">
      <w:start w:val="5"/>
      <w:numFmt w:val="decimal"/>
      <w:lvlText w:val="%1."/>
      <w:lvlJc w:val="left"/>
      <w:pPr>
        <w:ind w:left="3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0" w:hanging="360"/>
      </w:pPr>
    </w:lvl>
    <w:lvl w:ilvl="2" w:tplc="0419001B" w:tentative="1">
      <w:start w:val="1"/>
      <w:numFmt w:val="lowerRoman"/>
      <w:lvlText w:val="%3."/>
      <w:lvlJc w:val="right"/>
      <w:pPr>
        <w:ind w:left="4480" w:hanging="180"/>
      </w:pPr>
    </w:lvl>
    <w:lvl w:ilvl="3" w:tplc="0419000F" w:tentative="1">
      <w:start w:val="1"/>
      <w:numFmt w:val="decimal"/>
      <w:lvlText w:val="%4."/>
      <w:lvlJc w:val="left"/>
      <w:pPr>
        <w:ind w:left="5200" w:hanging="360"/>
      </w:pPr>
    </w:lvl>
    <w:lvl w:ilvl="4" w:tplc="04190019" w:tentative="1">
      <w:start w:val="1"/>
      <w:numFmt w:val="lowerLetter"/>
      <w:lvlText w:val="%5."/>
      <w:lvlJc w:val="left"/>
      <w:pPr>
        <w:ind w:left="5920" w:hanging="360"/>
      </w:pPr>
    </w:lvl>
    <w:lvl w:ilvl="5" w:tplc="0419001B" w:tentative="1">
      <w:start w:val="1"/>
      <w:numFmt w:val="lowerRoman"/>
      <w:lvlText w:val="%6."/>
      <w:lvlJc w:val="right"/>
      <w:pPr>
        <w:ind w:left="6640" w:hanging="180"/>
      </w:pPr>
    </w:lvl>
    <w:lvl w:ilvl="6" w:tplc="0419000F" w:tentative="1">
      <w:start w:val="1"/>
      <w:numFmt w:val="decimal"/>
      <w:lvlText w:val="%7."/>
      <w:lvlJc w:val="left"/>
      <w:pPr>
        <w:ind w:left="7360" w:hanging="360"/>
      </w:pPr>
    </w:lvl>
    <w:lvl w:ilvl="7" w:tplc="04190019" w:tentative="1">
      <w:start w:val="1"/>
      <w:numFmt w:val="lowerLetter"/>
      <w:lvlText w:val="%8."/>
      <w:lvlJc w:val="left"/>
      <w:pPr>
        <w:ind w:left="8080" w:hanging="360"/>
      </w:pPr>
    </w:lvl>
    <w:lvl w:ilvl="8" w:tplc="0419001B" w:tentative="1">
      <w:start w:val="1"/>
      <w:numFmt w:val="lowerRoman"/>
      <w:lvlText w:val="%9."/>
      <w:lvlJc w:val="right"/>
      <w:pPr>
        <w:ind w:left="8800" w:hanging="180"/>
      </w:pPr>
    </w:lvl>
  </w:abstractNum>
  <w:abstractNum w:abstractNumId="4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5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F1A"/>
    <w:rsid w:val="00074AFB"/>
    <w:rsid w:val="0009291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20E67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324"/>
    <w:rsid w:val="00657414"/>
    <w:rsid w:val="0067531E"/>
    <w:rsid w:val="006A160B"/>
    <w:rsid w:val="006A7ED6"/>
    <w:rsid w:val="006B2075"/>
    <w:rsid w:val="006D34FF"/>
    <w:rsid w:val="00701DAB"/>
    <w:rsid w:val="00725981"/>
    <w:rsid w:val="007318D4"/>
    <w:rsid w:val="00731D96"/>
    <w:rsid w:val="00740F74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419DE"/>
    <w:rsid w:val="00853730"/>
    <w:rsid w:val="00893D03"/>
    <w:rsid w:val="008C6AB7"/>
    <w:rsid w:val="008D04E6"/>
    <w:rsid w:val="008E6621"/>
    <w:rsid w:val="00921257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13F9B"/>
    <w:rsid w:val="00C64077"/>
    <w:rsid w:val="00CB2F41"/>
    <w:rsid w:val="00CF0799"/>
    <w:rsid w:val="00CF7267"/>
    <w:rsid w:val="00D00F8D"/>
    <w:rsid w:val="00D430C6"/>
    <w:rsid w:val="00D6426E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A23A4"/>
    <w:rsid w:val="00FC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yperlink" Target="mailto:stavr-mfc6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AdmAlex20111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3760-936F-4A7B-B2C3-FEB71655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9269</Words>
  <Characters>52838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2021-12-13T10:05:00Z</cp:lastPrinted>
  <dcterms:created xsi:type="dcterms:W3CDTF">2021-12-13T10:07:00Z</dcterms:created>
  <dcterms:modified xsi:type="dcterms:W3CDTF">2021-12-13T10:07:00Z</dcterms:modified>
</cp:coreProperties>
</file>