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54806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189D">
        <w:rPr>
          <w:noProof/>
        </w:rPr>
        <w:t xml:space="preserve">       </w:t>
      </w:r>
    </w:p>
    <w:p w:rsidR="00ED6D5F" w:rsidRDefault="00ED6D5F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7115D" w:rsidRPr="0017115D" w:rsidRDefault="0017115D" w:rsidP="0017115D">
      <w:pPr>
        <w:rPr>
          <w:rFonts w:ascii="Times New Roman" w:hAnsi="Times New Roman"/>
          <w:b/>
          <w:sz w:val="36"/>
          <w:szCs w:val="36"/>
        </w:rPr>
      </w:pPr>
      <w:r w:rsidRPr="0017115D">
        <w:rPr>
          <w:rFonts w:ascii="Times New Roman" w:hAnsi="Times New Roman"/>
          <w:b/>
          <w:sz w:val="36"/>
          <w:szCs w:val="36"/>
        </w:rPr>
        <w:t>проект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Pr="00BF5907">
        <w:rPr>
          <w:sz w:val="22"/>
          <w:szCs w:val="22"/>
        </w:rPr>
        <w:t xml:space="preserve">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Pr="00BF5907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747E0A">
              <w:rPr>
                <w:color w:val="000000"/>
                <w:sz w:val="22"/>
                <w:szCs w:val="22"/>
              </w:rPr>
              <w:t>11 324 311</w:t>
            </w:r>
            <w:r w:rsidR="006135E5" w:rsidRPr="00F61643">
              <w:rPr>
                <w:color w:val="000000"/>
                <w:sz w:val="22"/>
                <w:szCs w:val="22"/>
              </w:rPr>
              <w:t>,</w:t>
            </w:r>
            <w:r w:rsidR="00747E0A">
              <w:rPr>
                <w:color w:val="000000"/>
                <w:sz w:val="22"/>
                <w:szCs w:val="22"/>
                <w:highlight w:val="yellow"/>
              </w:rPr>
              <w:t>3</w:t>
            </w:r>
            <w:r w:rsidR="00DA4577" w:rsidRPr="00DA4577">
              <w:rPr>
                <w:color w:val="000000"/>
                <w:sz w:val="22"/>
                <w:szCs w:val="22"/>
                <w:highlight w:val="yellow"/>
              </w:rPr>
              <w:t>8</w:t>
            </w:r>
            <w:r w:rsidRPr="00F61643">
              <w:rPr>
                <w:color w:val="000000"/>
                <w:sz w:val="22"/>
                <w:szCs w:val="22"/>
              </w:rPr>
              <w:t xml:space="preserve">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–9 284 283,00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9 162 612,00</w:t>
            </w:r>
            <w:r w:rsidRPr="001F4484">
              <w:rPr>
                <w:color w:val="000000"/>
                <w:sz w:val="22"/>
                <w:szCs w:val="22"/>
              </w:rPr>
              <w:t xml:space="preserve"> руб.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7342A0" w:rsidRPr="00603E3E" w:rsidRDefault="00747E0A" w:rsidP="006561BC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</w:t>
      </w:r>
      <w:r w:rsidR="000507F6">
        <w:rPr>
          <w:rFonts w:ascii="Times New Roman" w:hAnsi="Times New Roman"/>
        </w:rPr>
        <w:t>.</w:t>
      </w:r>
      <w:r w:rsidR="00F122EF" w:rsidRPr="00603E3E">
        <w:rPr>
          <w:rFonts w:ascii="Times New Roman" w:hAnsi="Times New Roman"/>
        </w:rPr>
        <w:t>В приложении №11Б к муниципальной программе «</w:t>
      </w:r>
      <w:r w:rsidR="00F122EF" w:rsidRPr="00603E3E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F122EF" w:rsidRPr="00603E3E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F122EF" w:rsidRPr="00603E3E">
        <w:rPr>
          <w:rFonts w:ascii="Times New Roman" w:hAnsi="Times New Roman"/>
          <w:bCs/>
          <w:bdr w:val="none" w:sz="0" w:space="0" w:color="auto" w:frame="1"/>
        </w:rPr>
        <w:t>на 2022 – 2024 годы</w:t>
      </w:r>
      <w:r w:rsidR="00F122EF" w:rsidRPr="00603E3E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F122EF" w:rsidRPr="00603E3E">
        <w:rPr>
          <w:rFonts w:ascii="Times New Roman" w:hAnsi="Times New Roman"/>
        </w:rPr>
        <w:t xml:space="preserve">утвержденной Постановлением Администрации сельского поселения </w:t>
      </w:r>
      <w:r w:rsidR="00F122EF" w:rsidRPr="00603E3E">
        <w:rPr>
          <w:rFonts w:ascii="Times New Roman" w:hAnsi="Times New Roman"/>
        </w:rPr>
        <w:lastRenderedPageBreak/>
        <w:t xml:space="preserve">Александровка муниципального района  Ставропольский Самарской области от 27 декабря 2021 года № 64, в  Подпрограмме 11Б </w:t>
      </w:r>
      <w:r w:rsidR="00603E3E" w:rsidRPr="00603E3E">
        <w:rPr>
          <w:rFonts w:ascii="Times New Roman" w:hAnsi="Times New Roman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="00603E3E" w:rsidRPr="00603E3E">
        <w:t xml:space="preserve"> </w:t>
      </w:r>
      <w:r w:rsidR="00603E3E" w:rsidRPr="00603E3E">
        <w:rPr>
          <w:rFonts w:ascii="Times New Roman" w:hAnsi="Times New Roman"/>
        </w:rPr>
        <w:t xml:space="preserve">муниципального района Ставропольский Самарской области, ведение бюджетной (бухгалтерской) отчетности и </w:t>
      </w:r>
      <w:r w:rsidR="006561BC" w:rsidRPr="006561BC">
        <w:rPr>
          <w:rFonts w:ascii="Times New Roman" w:hAnsi="Times New Roman"/>
          <w:highlight w:val="yellow"/>
        </w:rPr>
        <w:t>о</w:t>
      </w:r>
      <w:r w:rsidR="00603E3E" w:rsidRPr="006561BC">
        <w:rPr>
          <w:rFonts w:ascii="Times New Roman" w:hAnsi="Times New Roman"/>
          <w:highlight w:val="yellow"/>
        </w:rPr>
        <w:t>существление</w:t>
      </w:r>
      <w:r w:rsidR="00603E3E" w:rsidRPr="00603E3E">
        <w:rPr>
          <w:rFonts w:ascii="Times New Roman" w:hAnsi="Times New Roman"/>
        </w:rPr>
        <w:t xml:space="preserve"> контроля за исполнением бюджета  на 2022 -2024 годы» </w:t>
      </w:r>
      <w:r w:rsidR="00F122EF" w:rsidRPr="00603E3E">
        <w:rPr>
          <w:rFonts w:ascii="Times New Roman" w:hAnsi="Times New Roman"/>
        </w:rPr>
        <w:t xml:space="preserve">(далее Подпрограмма), в паспорте Подпрограммы  </w:t>
      </w:r>
      <w:r w:rsidR="00F122EF" w:rsidRPr="00603E3E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F122EF" w:rsidRPr="00603E3E">
        <w:rPr>
          <w:rFonts w:ascii="Times New Roman" w:hAnsi="Times New Roman"/>
        </w:rPr>
        <w:t>изложить в следующей редакции:</w:t>
      </w:r>
    </w:p>
    <w:tbl>
      <w:tblPr>
        <w:tblW w:w="0" w:type="auto"/>
        <w:tblInd w:w="-176" w:type="dxa"/>
        <w:tblLayout w:type="fixed"/>
        <w:tblLook w:val="0000"/>
      </w:tblPr>
      <w:tblGrid>
        <w:gridCol w:w="2836"/>
        <w:gridCol w:w="6946"/>
      </w:tblGrid>
      <w:tr w:rsidR="00F122EF" w:rsidRPr="00603E3E" w:rsidTr="005614F1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2EF" w:rsidRPr="00603E3E" w:rsidRDefault="00F122EF" w:rsidP="005614F1">
            <w:pPr>
              <w:snapToGrid w:val="0"/>
              <w:rPr>
                <w:rFonts w:ascii="Times New Roman" w:hAnsi="Times New Roman"/>
              </w:rPr>
            </w:pPr>
            <w:r w:rsidRPr="00603E3E">
              <w:rPr>
                <w:rFonts w:ascii="Times New Roman" w:hAnsi="Times New Roman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22EF" w:rsidRPr="00603E3E" w:rsidRDefault="00F122EF" w:rsidP="005614F1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</w:rPr>
            </w:pPr>
            <w:r w:rsidRPr="00603E3E">
              <w:rPr>
                <w:rFonts w:ascii="Times New Roman" w:eastAsia="NotDefSpecial" w:hAnsi="Times New Roman"/>
              </w:rPr>
              <w:t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</w:t>
            </w:r>
            <w:r w:rsidR="00603E3E">
              <w:rPr>
                <w:rFonts w:ascii="Times New Roman" w:eastAsia="NotDefSpecial" w:hAnsi="Times New Roman"/>
              </w:rPr>
              <w:t>арс</w:t>
            </w:r>
            <w:r w:rsidR="00747E0A">
              <w:rPr>
                <w:rFonts w:ascii="Times New Roman" w:eastAsia="NotDefSpecial" w:hAnsi="Times New Roman"/>
              </w:rPr>
              <w:t>кой области составляет 2 565 840 рублей 7</w:t>
            </w:r>
            <w:r w:rsidR="00603E3E">
              <w:rPr>
                <w:rFonts w:ascii="Times New Roman" w:eastAsia="NotDefSpecial" w:hAnsi="Times New Roman"/>
              </w:rPr>
              <w:t>9</w:t>
            </w:r>
            <w:r w:rsidRPr="00603E3E">
              <w:rPr>
                <w:rFonts w:ascii="Times New Roman" w:eastAsia="NotDefSpecial" w:hAnsi="Times New Roman"/>
              </w:rPr>
              <w:t xml:space="preserve"> копеек, в том числе по годам:</w:t>
            </w:r>
          </w:p>
          <w:p w:rsidR="00F122EF" w:rsidRPr="00603E3E" w:rsidRDefault="00747E0A" w:rsidP="005614F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2022 год – 864 250руб. 3</w:t>
            </w:r>
            <w:r w:rsidR="00F122EF" w:rsidRPr="00603E3E">
              <w:rPr>
                <w:rFonts w:ascii="Times New Roman" w:eastAsia="NotDefSpecial" w:hAnsi="Times New Roman"/>
              </w:rPr>
              <w:t>3 коп.;</w:t>
            </w:r>
          </w:p>
          <w:p w:rsidR="00F122EF" w:rsidRPr="00603E3E" w:rsidRDefault="00F122EF" w:rsidP="005614F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 w:rsidRPr="00603E3E">
              <w:rPr>
                <w:rFonts w:ascii="Times New Roman" w:eastAsia="NotDefSpecial" w:hAnsi="Times New Roman"/>
              </w:rPr>
              <w:t>2023 год –850 795руб. 23 коп.;</w:t>
            </w:r>
          </w:p>
          <w:p w:rsidR="00F122EF" w:rsidRPr="00603E3E" w:rsidRDefault="00F122EF" w:rsidP="005614F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</w:pPr>
            <w:r w:rsidRPr="00603E3E">
              <w:rPr>
                <w:rFonts w:ascii="Times New Roman" w:eastAsia="NotDefSpecial" w:hAnsi="Times New Roman"/>
              </w:rPr>
              <w:t>2024 год – 850 795 руб. 23 коп.</w:t>
            </w:r>
          </w:p>
        </w:tc>
      </w:tr>
    </w:tbl>
    <w:p w:rsidR="007342A0" w:rsidRDefault="007342A0" w:rsidP="007342A0">
      <w:pPr>
        <w:shd w:val="clear" w:color="auto" w:fill="FFFFFF"/>
        <w:spacing w:after="0"/>
        <w:rPr>
          <w:rFonts w:ascii="Times New Roman" w:hAnsi="Times New Roman"/>
        </w:rPr>
      </w:pPr>
    </w:p>
    <w:p w:rsidR="00603E3E" w:rsidRPr="00BF5907" w:rsidRDefault="0017115D" w:rsidP="00603E3E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</w:t>
      </w:r>
      <w:r w:rsidR="000507F6">
        <w:rPr>
          <w:rFonts w:ascii="Times New Roman" w:hAnsi="Times New Roman"/>
        </w:rPr>
        <w:t>.</w:t>
      </w:r>
      <w:r w:rsidR="00603E3E">
        <w:rPr>
          <w:rFonts w:ascii="Times New Roman" w:hAnsi="Times New Roman"/>
        </w:rPr>
        <w:t>В приложении № 11Б</w:t>
      </w:r>
      <w:r w:rsidR="00603E3E" w:rsidRPr="00BF5907">
        <w:rPr>
          <w:rFonts w:ascii="Times New Roman" w:hAnsi="Times New Roman"/>
        </w:rPr>
        <w:t xml:space="preserve"> к муниципальной программе «</w:t>
      </w:r>
      <w:r w:rsidR="00603E3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03E3E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603E3E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603E3E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603E3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603E3E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603E3E">
        <w:rPr>
          <w:rFonts w:ascii="Times New Roman" w:hAnsi="Times New Roman"/>
        </w:rPr>
        <w:t xml:space="preserve">польский Самарской области от 27 декабря 2021 года № 64, в </w:t>
      </w:r>
      <w:r w:rsidR="00603E3E" w:rsidRPr="00BF5907">
        <w:rPr>
          <w:rFonts w:ascii="Times New Roman" w:hAnsi="Times New Roman"/>
        </w:rPr>
        <w:t xml:space="preserve"> Подпрограмме </w:t>
      </w:r>
      <w:r w:rsidR="00603E3E">
        <w:rPr>
          <w:rFonts w:ascii="Times New Roman" w:hAnsi="Times New Roman"/>
        </w:rPr>
        <w:t>11Б</w:t>
      </w:r>
      <w:r w:rsidR="006561BC">
        <w:rPr>
          <w:rFonts w:ascii="Times New Roman" w:hAnsi="Times New Roman"/>
        </w:rPr>
        <w:t xml:space="preserve"> </w:t>
      </w:r>
      <w:r w:rsidR="00603E3E" w:rsidRPr="00BF5907">
        <w:rPr>
          <w:rFonts w:ascii="Times New Roman" w:hAnsi="Times New Roman"/>
        </w:rPr>
        <w:t>«</w:t>
      </w:r>
      <w:r w:rsidR="00603E3E" w:rsidRPr="00603E3E">
        <w:rPr>
          <w:rFonts w:ascii="Times New Roman" w:hAnsi="Times New Roman"/>
        </w:rPr>
        <w:t>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="00603E3E" w:rsidRPr="00603E3E">
        <w:t xml:space="preserve"> </w:t>
      </w:r>
      <w:r w:rsidR="00603E3E" w:rsidRPr="00603E3E">
        <w:rPr>
          <w:rFonts w:ascii="Times New Roman" w:hAnsi="Times New Roman"/>
        </w:rPr>
        <w:t xml:space="preserve">муниципального района Ставропольский Самарской области, ведение бюджетной (бухгалтерской) отчетности и </w:t>
      </w:r>
      <w:r w:rsidR="006561BC" w:rsidRPr="006561BC">
        <w:rPr>
          <w:rFonts w:ascii="Times New Roman" w:hAnsi="Times New Roman"/>
          <w:highlight w:val="yellow"/>
        </w:rPr>
        <w:t>о</w:t>
      </w:r>
      <w:r w:rsidR="00603E3E" w:rsidRPr="006561BC">
        <w:rPr>
          <w:rFonts w:ascii="Times New Roman" w:hAnsi="Times New Roman"/>
          <w:highlight w:val="yellow"/>
        </w:rPr>
        <w:t>существление</w:t>
      </w:r>
      <w:r w:rsidR="00603E3E" w:rsidRPr="00603E3E">
        <w:rPr>
          <w:rFonts w:ascii="Times New Roman" w:hAnsi="Times New Roman"/>
        </w:rPr>
        <w:t xml:space="preserve"> контроля за исполнением бюджета  на 2022 -2024 годы</w:t>
      </w:r>
      <w:r w:rsidR="00603E3E" w:rsidRPr="00BF5907">
        <w:rPr>
          <w:rFonts w:ascii="Times New Roman" w:hAnsi="Times New Roman"/>
        </w:rPr>
        <w:t>» (</w:t>
      </w:r>
      <w:r w:rsidR="00603E3E">
        <w:rPr>
          <w:rFonts w:ascii="Times New Roman" w:hAnsi="Times New Roman"/>
        </w:rPr>
        <w:t>далее - Подпрограмма»), раздел 7</w:t>
      </w:r>
      <w:r w:rsidR="00603E3E"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7342A0" w:rsidRDefault="007342A0" w:rsidP="007342A0">
      <w:pPr>
        <w:shd w:val="clear" w:color="auto" w:fill="FFFFFF"/>
        <w:spacing w:after="0"/>
        <w:rPr>
          <w:rFonts w:ascii="Times New Roman" w:hAnsi="Times New Roman"/>
        </w:rPr>
      </w:pPr>
    </w:p>
    <w:p w:rsidR="007342A0" w:rsidRDefault="007342A0" w:rsidP="007342A0">
      <w:pPr>
        <w:shd w:val="clear" w:color="auto" w:fill="FFFFFF"/>
        <w:spacing w:after="0"/>
        <w:rPr>
          <w:rFonts w:ascii="Times New Roman" w:hAnsi="Times New Roman"/>
        </w:rPr>
      </w:pPr>
    </w:p>
    <w:p w:rsidR="00F122EF" w:rsidRDefault="00F122EF" w:rsidP="00F122EF">
      <w:pPr>
        <w:autoSpaceDE w:val="0"/>
        <w:ind w:left="-567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t>7. «Мероприятия подпрограммы»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F122EF" w:rsidTr="005614F1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F122EF" w:rsidTr="005614F1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22EF" w:rsidRDefault="00F122EF" w:rsidP="005614F1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22EF" w:rsidRDefault="00F122EF" w:rsidP="005614F1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</w:tr>
      <w:tr w:rsidR="00F122EF" w:rsidTr="005614F1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Pr="00EE7468" w:rsidRDefault="00F122EF" w:rsidP="00F122EF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F122EF" w:rsidTr="005614F1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Pr="00C62295" w:rsidRDefault="00F122EF" w:rsidP="00F122EF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F122EF" w:rsidTr="005614F1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603E3E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F122EF">
              <w:rPr>
                <w:sz w:val="22"/>
                <w:szCs w:val="22"/>
              </w:rPr>
              <w:t>27584,90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</w:tr>
      <w:tr w:rsidR="00F122EF" w:rsidTr="005614F1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747E0A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27 735,1</w:t>
            </w:r>
            <w:r w:rsidR="00F122E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</w:tr>
      <w:tr w:rsidR="00F122EF" w:rsidTr="005614F1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Pr="002E7B5F" w:rsidRDefault="00603E3E" w:rsidP="00603E3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</w:t>
            </w:r>
            <w:r w:rsidR="00747E0A">
              <w:rPr>
                <w:sz w:val="22"/>
                <w:szCs w:val="22"/>
              </w:rPr>
              <w:t>5320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Pr="002E7B5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2E7B5F">
              <w:rPr>
                <w:sz w:val="22"/>
                <w:szCs w:val="22"/>
              </w:rPr>
              <w:t>44</w:t>
            </w:r>
            <w:r w:rsidR="006561BC">
              <w:rPr>
                <w:sz w:val="22"/>
                <w:szCs w:val="22"/>
              </w:rPr>
              <w:t xml:space="preserve"> </w:t>
            </w:r>
            <w:r w:rsidRPr="002E7B5F">
              <w:rPr>
                <w:sz w:val="22"/>
                <w:szCs w:val="22"/>
              </w:rPr>
              <w:t>864,90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Pr="002E7B5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2E7B5F">
              <w:rPr>
                <w:sz w:val="22"/>
                <w:szCs w:val="22"/>
              </w:rPr>
              <w:t>44</w:t>
            </w:r>
            <w:r w:rsidR="006561BC">
              <w:rPr>
                <w:sz w:val="22"/>
                <w:szCs w:val="22"/>
              </w:rPr>
              <w:t xml:space="preserve"> </w:t>
            </w:r>
            <w:r w:rsidRPr="002E7B5F">
              <w:rPr>
                <w:sz w:val="22"/>
                <w:szCs w:val="22"/>
              </w:rPr>
              <w:t>864,90</w:t>
            </w:r>
          </w:p>
        </w:tc>
        <w:tc>
          <w:tcPr>
            <w:tcW w:w="1417" w:type="dxa"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42 000,00</w:t>
            </w:r>
          </w:p>
        </w:tc>
      </w:tr>
      <w:tr w:rsidR="00F122EF" w:rsidTr="005614F1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747E0A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</w:t>
            </w:r>
            <w:r w:rsidR="00F122EF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18800,00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:rsidR="00F122EF" w:rsidRPr="00723B89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747E0A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  <w:r w:rsidR="006561BC">
              <w:rPr>
                <w:sz w:val="22"/>
                <w:szCs w:val="22"/>
              </w:rPr>
              <w:t xml:space="preserve"> </w:t>
            </w:r>
            <w:r w:rsidR="00F122EF">
              <w:rPr>
                <w:sz w:val="22"/>
                <w:szCs w:val="22"/>
              </w:rPr>
              <w:t>500,00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403,39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403,39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403,39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026,94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026,94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026,94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D386F" w:rsidRDefault="006561BC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5D386F">
              <w:rPr>
                <w:sz w:val="22"/>
                <w:szCs w:val="22"/>
                <w:highlight w:val="yellow"/>
              </w:rPr>
              <w:t>773 430,33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D386F" w:rsidRDefault="005D386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5D386F">
              <w:rPr>
                <w:sz w:val="22"/>
                <w:szCs w:val="22"/>
                <w:highlight w:val="yellow"/>
              </w:rPr>
              <w:t>773 430,33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D386F" w:rsidRDefault="005D386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5D386F">
              <w:rPr>
                <w:sz w:val="22"/>
                <w:szCs w:val="22"/>
                <w:highlight w:val="yellow"/>
              </w:rPr>
              <w:t>773 430,33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747E0A" w:rsidP="00603E3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864250,33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850795,23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850795,23</w:t>
            </w:r>
          </w:p>
        </w:tc>
      </w:tr>
    </w:tbl>
    <w:p w:rsidR="0010759E" w:rsidRPr="00BF5907" w:rsidRDefault="0010759E" w:rsidP="0010759E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</w:p>
    <w:p w:rsidR="00184215" w:rsidRDefault="000507F6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584275">
        <w:rPr>
          <w:rFonts w:ascii="Times New Roman" w:hAnsi="Times New Roman"/>
        </w:rPr>
        <w:tab/>
      </w:r>
      <w:r w:rsidR="005F521D" w:rsidRPr="00BF5907">
        <w:rPr>
          <w:rFonts w:ascii="Times New Roman" w:hAnsi="Times New Roman"/>
        </w:rPr>
        <w:t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:rsidR="005F521D" w:rsidRPr="00BF5907" w:rsidRDefault="000507F6" w:rsidP="00184215">
      <w:pPr>
        <w:jc w:val="both"/>
        <w:rPr>
          <w:rStyle w:val="FontStyle38"/>
        </w:rPr>
      </w:pPr>
      <w:r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:rsidR="005F521D" w:rsidRPr="00BF5907" w:rsidRDefault="000507F6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6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A316C4" w:rsidRDefault="00A316C4" w:rsidP="00184215">
      <w:pPr>
        <w:shd w:val="clear" w:color="auto" w:fill="FFFFFF"/>
        <w:spacing w:after="0"/>
        <w:ind w:firstLine="709"/>
        <w:jc w:val="right"/>
        <w:rPr>
          <w:rFonts w:ascii="Times New Roman" w:hAnsi="Times New Roman"/>
          <w:sz w:val="20"/>
          <w:szCs w:val="20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507F6"/>
    <w:rsid w:val="00054AFB"/>
    <w:rsid w:val="00056740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6E7"/>
    <w:rsid w:val="000F62B2"/>
    <w:rsid w:val="000F79A5"/>
    <w:rsid w:val="0010759E"/>
    <w:rsid w:val="001116BA"/>
    <w:rsid w:val="00113ADE"/>
    <w:rsid w:val="00114ABA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115D"/>
    <w:rsid w:val="00172042"/>
    <w:rsid w:val="00172DB0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4B6A"/>
    <w:rsid w:val="00194F81"/>
    <w:rsid w:val="00195A9C"/>
    <w:rsid w:val="00197FEF"/>
    <w:rsid w:val="001A5188"/>
    <w:rsid w:val="001A7DF2"/>
    <w:rsid w:val="001B11B3"/>
    <w:rsid w:val="001C518D"/>
    <w:rsid w:val="001C709B"/>
    <w:rsid w:val="001D0BFF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70A86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6AAB"/>
    <w:rsid w:val="002B74DC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54D3"/>
    <w:rsid w:val="003313D1"/>
    <w:rsid w:val="0033683F"/>
    <w:rsid w:val="00340A8A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55A2"/>
    <w:rsid w:val="003F2248"/>
    <w:rsid w:val="003F4CDF"/>
    <w:rsid w:val="003F6F9D"/>
    <w:rsid w:val="003F7CCC"/>
    <w:rsid w:val="004022B5"/>
    <w:rsid w:val="00410217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4C12"/>
    <w:rsid w:val="00547CDD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A1040"/>
    <w:rsid w:val="005A613B"/>
    <w:rsid w:val="005A6C51"/>
    <w:rsid w:val="005A7A69"/>
    <w:rsid w:val="005B63AC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74DE"/>
    <w:rsid w:val="00640C92"/>
    <w:rsid w:val="006443D6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C71C1"/>
    <w:rsid w:val="007E2349"/>
    <w:rsid w:val="007F185D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61FD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348E"/>
    <w:rsid w:val="009034EF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1E1E"/>
    <w:rsid w:val="009242D3"/>
    <w:rsid w:val="00930DC9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5712A"/>
    <w:rsid w:val="00962A14"/>
    <w:rsid w:val="00965A2D"/>
    <w:rsid w:val="009717F0"/>
    <w:rsid w:val="00975333"/>
    <w:rsid w:val="00982DBF"/>
    <w:rsid w:val="00986D0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232EF"/>
    <w:rsid w:val="00A23DD9"/>
    <w:rsid w:val="00A248B8"/>
    <w:rsid w:val="00A26A21"/>
    <w:rsid w:val="00A31593"/>
    <w:rsid w:val="00A316C4"/>
    <w:rsid w:val="00A36FA3"/>
    <w:rsid w:val="00A46550"/>
    <w:rsid w:val="00A54806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D1E51"/>
    <w:rsid w:val="00AE435F"/>
    <w:rsid w:val="00AF0871"/>
    <w:rsid w:val="00AF2B94"/>
    <w:rsid w:val="00AF2BBF"/>
    <w:rsid w:val="00B02F5E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7417"/>
    <w:rsid w:val="00BD29A0"/>
    <w:rsid w:val="00BD56AA"/>
    <w:rsid w:val="00BD56D9"/>
    <w:rsid w:val="00BE6982"/>
    <w:rsid w:val="00BE6B69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43C69"/>
    <w:rsid w:val="00C47FB2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B4C2E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22130"/>
    <w:rsid w:val="00E325D4"/>
    <w:rsid w:val="00E33A80"/>
    <w:rsid w:val="00E34132"/>
    <w:rsid w:val="00E36AD7"/>
    <w:rsid w:val="00E421D2"/>
    <w:rsid w:val="00E50D06"/>
    <w:rsid w:val="00E50EF3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0607"/>
    <w:rsid w:val="00EA1D99"/>
    <w:rsid w:val="00EA63B9"/>
    <w:rsid w:val="00EB0C63"/>
    <w:rsid w:val="00EB1A54"/>
    <w:rsid w:val="00EB1D02"/>
    <w:rsid w:val="00EB6325"/>
    <w:rsid w:val="00EB6830"/>
    <w:rsid w:val="00EC2A2E"/>
    <w:rsid w:val="00EC2AED"/>
    <w:rsid w:val="00ED1334"/>
    <w:rsid w:val="00ED206F"/>
    <w:rsid w:val="00ED4A1D"/>
    <w:rsid w:val="00ED6D5F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C23E3"/>
    <w:rsid w:val="00FC6EB9"/>
    <w:rsid w:val="00FD2E28"/>
    <w:rsid w:val="00FD3ED1"/>
    <w:rsid w:val="00FD3F5D"/>
    <w:rsid w:val="00FD5F82"/>
    <w:rsid w:val="00FE02B2"/>
    <w:rsid w:val="00FE6606"/>
    <w:rsid w:val="00FE67EC"/>
    <w:rsid w:val="00FF14F0"/>
    <w:rsid w:val="00FF2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90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1191</Words>
  <Characters>6792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2022-05-24T04:14:00Z</cp:lastPrinted>
  <dcterms:created xsi:type="dcterms:W3CDTF">2022-05-25T11:11:00Z</dcterms:created>
  <dcterms:modified xsi:type="dcterms:W3CDTF">2022-05-25T11:11:00Z</dcterms:modified>
</cp:coreProperties>
</file>