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433A6" w:rsidRDefault="003433A6" w:rsidP="003433A6">
      <w:pPr>
        <w:spacing w:after="0" w:line="240" w:lineRule="auto"/>
        <w:ind w:left="2124" w:firstLine="708"/>
        <w:rPr>
          <w:rFonts w:ascii="Times New Roman" w:hAnsi="Times New Roman" w:cs="Times New Roman"/>
          <w:sz w:val="28"/>
          <w:szCs w:val="28"/>
        </w:rPr>
      </w:pPr>
      <w:r>
        <w:rPr>
          <w:rFonts w:ascii="Times New Roman" w:hAnsi="Times New Roman" w:cs="Times New Roman"/>
          <w:sz w:val="28"/>
          <w:szCs w:val="28"/>
        </w:rPr>
        <w:t>РОССИЙСКАЯ ФЕДЕРАЦИЯ</w:t>
      </w:r>
    </w:p>
    <w:p w:rsidR="003433A6" w:rsidRDefault="003433A6" w:rsidP="003433A6">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САМАРСКАЯ ОБЛАСТЬ</w:t>
      </w:r>
    </w:p>
    <w:p w:rsidR="003433A6" w:rsidRDefault="003433A6" w:rsidP="003433A6">
      <w:pPr>
        <w:spacing w:after="0" w:line="240" w:lineRule="auto"/>
        <w:rPr>
          <w:rFonts w:ascii="Times New Roman" w:hAnsi="Times New Roman" w:cs="Times New Roman"/>
          <w:sz w:val="28"/>
          <w:szCs w:val="28"/>
        </w:rPr>
      </w:pPr>
    </w:p>
    <w:p w:rsidR="003433A6" w:rsidRDefault="003433A6" w:rsidP="003433A6">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 xml:space="preserve">СОБРАНИЕ ПРЕДСТАВИТЕЛЕЙ </w:t>
      </w:r>
    </w:p>
    <w:p w:rsidR="003433A6" w:rsidRDefault="003433A6" w:rsidP="003433A6">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 xml:space="preserve">СЕЛЬСКОГО ПОСЕЛЕНИЯ АЛЕКСАНДРОВКА </w:t>
      </w:r>
    </w:p>
    <w:p w:rsidR="003433A6" w:rsidRDefault="003433A6" w:rsidP="003433A6">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 xml:space="preserve">МУНИЦИПАЛЬНОГО РАЙОНА СТАВРОПОЛЬСКИЙ </w:t>
      </w:r>
    </w:p>
    <w:p w:rsidR="003433A6" w:rsidRDefault="003433A6" w:rsidP="003433A6">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САМАРСКОЙ ОБЛАСТИ четвертого созыва</w:t>
      </w:r>
    </w:p>
    <w:p w:rsidR="003433A6" w:rsidRDefault="003433A6" w:rsidP="003433A6">
      <w:pPr>
        <w:spacing w:after="0" w:line="240" w:lineRule="auto"/>
        <w:jc w:val="center"/>
        <w:rPr>
          <w:rFonts w:ascii="Times New Roman" w:hAnsi="Times New Roman" w:cs="Times New Roman"/>
          <w:sz w:val="28"/>
          <w:szCs w:val="28"/>
        </w:rPr>
      </w:pPr>
    </w:p>
    <w:p w:rsidR="003433A6" w:rsidRDefault="003433A6" w:rsidP="003433A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от </w:t>
      </w:r>
      <w:r w:rsidR="000B060E">
        <w:rPr>
          <w:rFonts w:ascii="Times New Roman" w:hAnsi="Times New Roman" w:cs="Times New Roman"/>
          <w:sz w:val="28"/>
          <w:szCs w:val="28"/>
        </w:rPr>
        <w:t xml:space="preserve"> </w:t>
      </w:r>
      <w:r>
        <w:rPr>
          <w:rFonts w:ascii="Times New Roman" w:hAnsi="Times New Roman" w:cs="Times New Roman"/>
          <w:sz w:val="28"/>
          <w:szCs w:val="28"/>
        </w:rPr>
        <w:t xml:space="preserve"> года</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 xml:space="preserve">               № _____</w:t>
      </w:r>
    </w:p>
    <w:p w:rsidR="003433A6" w:rsidRDefault="003433A6" w:rsidP="003433A6">
      <w:pPr>
        <w:spacing w:after="0" w:line="240" w:lineRule="auto"/>
        <w:jc w:val="both"/>
        <w:rPr>
          <w:rFonts w:ascii="Times New Roman" w:hAnsi="Times New Roman" w:cs="Times New Roman"/>
          <w:sz w:val="28"/>
          <w:szCs w:val="28"/>
        </w:rPr>
      </w:pPr>
    </w:p>
    <w:p w:rsidR="003433A6" w:rsidRDefault="003433A6" w:rsidP="003433A6">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РЕШЕНИЕ</w:t>
      </w:r>
    </w:p>
    <w:p w:rsidR="003433A6" w:rsidRDefault="003433A6" w:rsidP="003433A6">
      <w:pPr>
        <w:spacing w:after="0" w:line="240" w:lineRule="auto"/>
        <w:jc w:val="center"/>
        <w:rPr>
          <w:rFonts w:ascii="Times New Roman" w:hAnsi="Times New Roman" w:cs="Times New Roman"/>
          <w:sz w:val="28"/>
          <w:szCs w:val="28"/>
        </w:rPr>
      </w:pPr>
    </w:p>
    <w:p w:rsidR="003433A6" w:rsidRDefault="003433A6" w:rsidP="003433A6">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 xml:space="preserve">О назначении выборов депутатов </w:t>
      </w:r>
    </w:p>
    <w:p w:rsidR="003433A6" w:rsidRDefault="003433A6" w:rsidP="003433A6">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Собрания представителей сельского поселения Александровка</w:t>
      </w:r>
    </w:p>
    <w:p w:rsidR="003433A6" w:rsidRDefault="003433A6" w:rsidP="003433A6">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 xml:space="preserve">муниципального района Ставропольский Самарской области </w:t>
      </w:r>
    </w:p>
    <w:p w:rsidR="003433A6" w:rsidRDefault="003433A6" w:rsidP="003433A6">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пятого созыва</w:t>
      </w:r>
    </w:p>
    <w:p w:rsidR="003433A6" w:rsidRDefault="003433A6" w:rsidP="003433A6">
      <w:pPr>
        <w:spacing w:after="0" w:line="240" w:lineRule="auto"/>
        <w:jc w:val="center"/>
        <w:rPr>
          <w:rFonts w:ascii="Times New Roman" w:hAnsi="Times New Roman" w:cs="Times New Roman"/>
          <w:b/>
          <w:sz w:val="28"/>
          <w:szCs w:val="28"/>
        </w:rPr>
      </w:pPr>
    </w:p>
    <w:p w:rsidR="003433A6" w:rsidRDefault="003433A6" w:rsidP="003433A6">
      <w:pPr>
        <w:spacing w:after="0" w:line="240" w:lineRule="auto"/>
        <w:jc w:val="center"/>
        <w:rPr>
          <w:rFonts w:ascii="Times New Roman" w:hAnsi="Times New Roman" w:cs="Times New Roman"/>
          <w:b/>
          <w:sz w:val="28"/>
          <w:szCs w:val="28"/>
        </w:rPr>
      </w:pPr>
    </w:p>
    <w:p w:rsidR="003433A6" w:rsidRDefault="003433A6" w:rsidP="003433A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t>В соответствии со статьей 10 Федерального закона «Об основных гарантиях избирательных прав и права на участие в референдуме граждан Российской Федерации», статьей 12 Закона Самарской области «О выборах депутатов представительных органов муниципальных образований Самарской области», статьей 19 Устава сельского поселения Александровка муниципального района Ставропольский Самарской области, Собрание представителей сельского поселения Александровка муниципального района Ставропольский Самарской области четвертого созыва РЕШИЛО:</w:t>
      </w:r>
    </w:p>
    <w:p w:rsidR="003433A6" w:rsidRDefault="003433A6" w:rsidP="003433A6">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1. Назначить выборы депутатов Собрания представителей сельского поселения Александровка муниципального района Ставропольский Самарской области пятого созыва на 14 сентября 2025 года.</w:t>
      </w:r>
    </w:p>
    <w:p w:rsidR="003433A6" w:rsidRDefault="003433A6" w:rsidP="003433A6">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2. Направить настоящее решение в территориальную избирательную комиссию Ставропольского района Самарской области.</w:t>
      </w:r>
    </w:p>
    <w:p w:rsidR="003433A6" w:rsidRDefault="003433A6" w:rsidP="003433A6">
      <w:pPr>
        <w:pStyle w:val="a4"/>
        <w:spacing w:before="0" w:beforeAutospacing="0" w:after="0" w:afterAutospacing="0"/>
        <w:ind w:firstLine="708"/>
        <w:jc w:val="both"/>
        <w:rPr>
          <w:sz w:val="28"/>
          <w:szCs w:val="28"/>
        </w:rPr>
      </w:pPr>
      <w:r>
        <w:rPr>
          <w:sz w:val="28"/>
          <w:szCs w:val="28"/>
        </w:rPr>
        <w:t>3. Опубликовать настоящее решение в газете «Ставрополь – на – Волге. Официальное опубликование» и разместить в информационно-телекоммуникационной сети «Интернет».</w:t>
      </w:r>
    </w:p>
    <w:p w:rsidR="003433A6" w:rsidRDefault="003433A6" w:rsidP="003433A6">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4. Настоящее решение вступает в силу со дня его официального опубликования (обнародования).</w:t>
      </w:r>
    </w:p>
    <w:p w:rsidR="003433A6" w:rsidRDefault="003433A6" w:rsidP="003433A6">
      <w:pPr>
        <w:spacing w:after="0" w:line="240" w:lineRule="auto"/>
        <w:jc w:val="both"/>
        <w:rPr>
          <w:rFonts w:ascii="Times New Roman" w:hAnsi="Times New Roman" w:cs="Times New Roman"/>
          <w:sz w:val="28"/>
          <w:szCs w:val="28"/>
        </w:rPr>
      </w:pPr>
    </w:p>
    <w:p w:rsidR="003433A6" w:rsidRDefault="003433A6" w:rsidP="003433A6">
      <w:pPr>
        <w:spacing w:after="0" w:line="240" w:lineRule="auto"/>
        <w:jc w:val="both"/>
        <w:rPr>
          <w:rFonts w:ascii="Times New Roman" w:hAnsi="Times New Roman" w:cs="Times New Roman"/>
          <w:sz w:val="28"/>
          <w:szCs w:val="28"/>
        </w:rPr>
      </w:pPr>
    </w:p>
    <w:p w:rsidR="000B060E" w:rsidRDefault="003433A6" w:rsidP="003433A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Председатель</w:t>
      </w:r>
      <w:r w:rsidR="000B060E">
        <w:rPr>
          <w:rFonts w:ascii="Times New Roman" w:hAnsi="Times New Roman" w:cs="Times New Roman"/>
          <w:sz w:val="28"/>
          <w:szCs w:val="28"/>
        </w:rPr>
        <w:t xml:space="preserve"> Собрания представителей </w:t>
      </w:r>
    </w:p>
    <w:p w:rsidR="003433A6" w:rsidRDefault="000B060E" w:rsidP="003433A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сельского поселения Александровка                                      С. А. Бакшеева</w:t>
      </w:r>
      <w:bookmarkStart w:id="0" w:name="_GoBack"/>
      <w:bookmarkEnd w:id="0"/>
      <w:r w:rsidR="003433A6">
        <w:rPr>
          <w:rFonts w:ascii="Times New Roman" w:hAnsi="Times New Roman" w:cs="Times New Roman"/>
          <w:sz w:val="28"/>
          <w:szCs w:val="28"/>
        </w:rPr>
        <w:tab/>
      </w:r>
      <w:r w:rsidR="003433A6">
        <w:rPr>
          <w:rFonts w:ascii="Times New Roman" w:hAnsi="Times New Roman" w:cs="Times New Roman"/>
          <w:sz w:val="28"/>
          <w:szCs w:val="28"/>
        </w:rPr>
        <w:tab/>
      </w:r>
      <w:r w:rsidR="003433A6">
        <w:rPr>
          <w:rFonts w:ascii="Times New Roman" w:hAnsi="Times New Roman" w:cs="Times New Roman"/>
          <w:sz w:val="28"/>
          <w:szCs w:val="28"/>
        </w:rPr>
        <w:tab/>
      </w:r>
      <w:r w:rsidR="003433A6">
        <w:rPr>
          <w:rFonts w:ascii="Times New Roman" w:hAnsi="Times New Roman" w:cs="Times New Roman"/>
          <w:sz w:val="28"/>
          <w:szCs w:val="28"/>
        </w:rPr>
        <w:tab/>
      </w:r>
      <w:r w:rsidR="003433A6">
        <w:rPr>
          <w:rFonts w:ascii="Times New Roman" w:hAnsi="Times New Roman" w:cs="Times New Roman"/>
          <w:sz w:val="28"/>
          <w:szCs w:val="28"/>
        </w:rPr>
        <w:tab/>
      </w:r>
      <w:r w:rsidR="003433A6">
        <w:rPr>
          <w:rFonts w:ascii="Times New Roman" w:hAnsi="Times New Roman" w:cs="Times New Roman"/>
          <w:sz w:val="28"/>
          <w:szCs w:val="28"/>
        </w:rPr>
        <w:tab/>
      </w:r>
      <w:r w:rsidR="003433A6">
        <w:rPr>
          <w:rFonts w:ascii="Times New Roman" w:hAnsi="Times New Roman" w:cs="Times New Roman"/>
          <w:sz w:val="28"/>
          <w:szCs w:val="28"/>
        </w:rPr>
        <w:tab/>
      </w:r>
      <w:r w:rsidR="003433A6">
        <w:rPr>
          <w:rFonts w:ascii="Times New Roman" w:hAnsi="Times New Roman" w:cs="Times New Roman"/>
          <w:sz w:val="28"/>
          <w:szCs w:val="28"/>
        </w:rPr>
        <w:tab/>
        <w:t xml:space="preserve">     </w:t>
      </w:r>
      <w:r w:rsidR="00330631">
        <w:rPr>
          <w:rFonts w:ascii="Times New Roman" w:hAnsi="Times New Roman" w:cs="Times New Roman"/>
          <w:sz w:val="28"/>
          <w:szCs w:val="28"/>
        </w:rPr>
        <w:t xml:space="preserve"> </w:t>
      </w:r>
      <w:r>
        <w:rPr>
          <w:rFonts w:ascii="Times New Roman" w:hAnsi="Times New Roman" w:cs="Times New Roman"/>
          <w:sz w:val="28"/>
          <w:szCs w:val="28"/>
        </w:rPr>
        <w:t xml:space="preserve"> </w:t>
      </w:r>
    </w:p>
    <w:p w:rsidR="006954EA" w:rsidRPr="003433A6" w:rsidRDefault="006954EA" w:rsidP="003433A6">
      <w:pPr>
        <w:rPr>
          <w:szCs w:val="28"/>
        </w:rPr>
      </w:pPr>
    </w:p>
    <w:sectPr w:rsidR="006954EA" w:rsidRPr="003433A6" w:rsidSect="00B4130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9591656"/>
    <w:multiLevelType w:val="hybridMultilevel"/>
    <w:tmpl w:val="ABBE328C"/>
    <w:lvl w:ilvl="0" w:tplc="2F78615E">
      <w:start w:val="1"/>
      <w:numFmt w:val="decimal"/>
      <w:lvlText w:val="%1."/>
      <w:lvlJc w:val="left"/>
      <w:pPr>
        <w:ind w:left="1065"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08"/>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530E"/>
    <w:rsid w:val="000021D3"/>
    <w:rsid w:val="000035CA"/>
    <w:rsid w:val="00084B5A"/>
    <w:rsid w:val="000B060E"/>
    <w:rsid w:val="000B7D8C"/>
    <w:rsid w:val="000E37C4"/>
    <w:rsid w:val="0010272B"/>
    <w:rsid w:val="001E0230"/>
    <w:rsid w:val="002D0B8E"/>
    <w:rsid w:val="00330631"/>
    <w:rsid w:val="003433A6"/>
    <w:rsid w:val="00405430"/>
    <w:rsid w:val="004B5F74"/>
    <w:rsid w:val="004E280D"/>
    <w:rsid w:val="005667B3"/>
    <w:rsid w:val="00636995"/>
    <w:rsid w:val="00676C63"/>
    <w:rsid w:val="006954EA"/>
    <w:rsid w:val="00722260"/>
    <w:rsid w:val="007D4476"/>
    <w:rsid w:val="00A07259"/>
    <w:rsid w:val="00A241EE"/>
    <w:rsid w:val="00A32375"/>
    <w:rsid w:val="00A546E1"/>
    <w:rsid w:val="00AA39C7"/>
    <w:rsid w:val="00AE2083"/>
    <w:rsid w:val="00AE294E"/>
    <w:rsid w:val="00AF5131"/>
    <w:rsid w:val="00B2793B"/>
    <w:rsid w:val="00B41300"/>
    <w:rsid w:val="00B671E3"/>
    <w:rsid w:val="00B87FD1"/>
    <w:rsid w:val="00D64E7F"/>
    <w:rsid w:val="00DE5B07"/>
    <w:rsid w:val="00E6537E"/>
    <w:rsid w:val="00EC530E"/>
    <w:rsid w:val="00F07093"/>
    <w:rsid w:val="00F34637"/>
    <w:rsid w:val="00F56917"/>
    <w:rsid w:val="00F9743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43C9DD"/>
  <w15:docId w15:val="{AF78158D-3D15-4E9A-B7F4-BD521BBFAF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41300"/>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C530E"/>
    <w:pPr>
      <w:ind w:left="720"/>
      <w:contextualSpacing/>
    </w:pPr>
  </w:style>
  <w:style w:type="paragraph" w:styleId="a4">
    <w:name w:val="Normal (Web)"/>
    <w:basedOn w:val="a"/>
    <w:uiPriority w:val="99"/>
    <w:semiHidden/>
    <w:unhideWhenUsed/>
    <w:rsid w:val="00A07259"/>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Balloon Text"/>
    <w:basedOn w:val="a"/>
    <w:link w:val="a6"/>
    <w:uiPriority w:val="99"/>
    <w:semiHidden/>
    <w:unhideWhenUsed/>
    <w:rsid w:val="000B060E"/>
    <w:pPr>
      <w:spacing w:after="0" w:line="240" w:lineRule="auto"/>
    </w:pPr>
    <w:rPr>
      <w:rFonts w:ascii="Segoe UI" w:hAnsi="Segoe UI" w:cs="Segoe UI"/>
      <w:sz w:val="18"/>
      <w:szCs w:val="18"/>
    </w:rPr>
  </w:style>
  <w:style w:type="character" w:customStyle="1" w:styleId="a6">
    <w:name w:val="Текст выноски Знак"/>
    <w:basedOn w:val="a0"/>
    <w:link w:val="a5"/>
    <w:uiPriority w:val="99"/>
    <w:semiHidden/>
    <w:rsid w:val="000B060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2281079">
      <w:bodyDiv w:val="1"/>
      <w:marLeft w:val="0"/>
      <w:marRight w:val="0"/>
      <w:marTop w:val="0"/>
      <w:marBottom w:val="0"/>
      <w:divBdr>
        <w:top w:val="none" w:sz="0" w:space="0" w:color="auto"/>
        <w:left w:val="none" w:sz="0" w:space="0" w:color="auto"/>
        <w:bottom w:val="none" w:sz="0" w:space="0" w:color="auto"/>
        <w:right w:val="none" w:sz="0" w:space="0" w:color="auto"/>
      </w:divBdr>
    </w:div>
    <w:div w:id="846138461">
      <w:bodyDiv w:val="1"/>
      <w:marLeft w:val="0"/>
      <w:marRight w:val="0"/>
      <w:marTop w:val="0"/>
      <w:marBottom w:val="0"/>
      <w:divBdr>
        <w:top w:val="none" w:sz="0" w:space="0" w:color="auto"/>
        <w:left w:val="none" w:sz="0" w:space="0" w:color="auto"/>
        <w:bottom w:val="none" w:sz="0" w:space="0" w:color="auto"/>
        <w:right w:val="none" w:sz="0" w:space="0" w:color="auto"/>
      </w:divBdr>
    </w:div>
    <w:div w:id="2029748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240</Words>
  <Characters>1371</Characters>
  <Application>Microsoft Office Word</Application>
  <DocSecurity>0</DocSecurity>
  <Lines>11</Lines>
  <Paragraphs>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ТИК</dc:creator>
  <cp:keywords/>
  <dc:description/>
  <cp:lastModifiedBy>Александровка</cp:lastModifiedBy>
  <cp:revision>4</cp:revision>
  <cp:lastPrinted>2025-06-04T03:41:00Z</cp:lastPrinted>
  <dcterms:created xsi:type="dcterms:W3CDTF">2025-05-16T10:38:00Z</dcterms:created>
  <dcterms:modified xsi:type="dcterms:W3CDTF">2025-06-04T03:41:00Z</dcterms:modified>
</cp:coreProperties>
</file>