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8F276D">
        <w:rPr>
          <w:b/>
        </w:rPr>
        <w:t>АЛЕКСАНДРОВКА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</w:t>
      </w:r>
      <w:r w:rsidR="00E47341"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70CDC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BC2FF5" w:rsidRDefault="00670CD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</w:t>
      </w:r>
      <w:r w:rsidR="00AA4E08">
        <w:rPr>
          <w:rFonts w:ascii="Times New Roman" w:hAnsi="Times New Roman"/>
          <w:sz w:val="24"/>
          <w:szCs w:val="24"/>
        </w:rPr>
        <w:t xml:space="preserve"> </w:t>
      </w:r>
      <w:r w:rsidR="00E47341">
        <w:rPr>
          <w:rFonts w:ascii="Times New Roman" w:hAnsi="Times New Roman"/>
          <w:sz w:val="24"/>
          <w:szCs w:val="24"/>
        </w:rPr>
        <w:t xml:space="preserve"> г.</w:t>
      </w:r>
      <w:r w:rsidR="00731D8C" w:rsidRPr="00BC2FF5">
        <w:rPr>
          <w:rFonts w:ascii="Times New Roman" w:hAnsi="Times New Roman"/>
          <w:sz w:val="24"/>
          <w:szCs w:val="24"/>
        </w:rPr>
        <w:tab/>
      </w:r>
      <w:r w:rsidR="00731D8C"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="00731D8C"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 w:rsidR="00731D8C">
        <w:rPr>
          <w:rFonts w:ascii="Times New Roman" w:hAnsi="Times New Roman"/>
          <w:sz w:val="24"/>
          <w:szCs w:val="24"/>
        </w:rPr>
        <w:t xml:space="preserve">          </w:t>
      </w:r>
      <w:r w:rsidR="00731D8C" w:rsidRPr="00BC2FF5">
        <w:rPr>
          <w:rFonts w:ascii="Times New Roman" w:hAnsi="Times New Roman"/>
          <w:sz w:val="24"/>
          <w:szCs w:val="24"/>
        </w:rPr>
        <w:t xml:space="preserve">     </w:t>
      </w:r>
      <w:r w:rsidR="00E47341">
        <w:rPr>
          <w:rFonts w:ascii="Times New Roman" w:hAnsi="Times New Roman"/>
          <w:sz w:val="24"/>
          <w:szCs w:val="24"/>
        </w:rPr>
        <w:t xml:space="preserve">         </w:t>
      </w:r>
      <w:r w:rsidR="00731D8C">
        <w:rPr>
          <w:rFonts w:ascii="Times New Roman" w:hAnsi="Times New Roman"/>
          <w:sz w:val="24"/>
          <w:szCs w:val="24"/>
        </w:rPr>
        <w:t xml:space="preserve">            </w:t>
      </w:r>
      <w:r w:rsidR="00731D8C" w:rsidRPr="00BC2FF5">
        <w:rPr>
          <w:rFonts w:ascii="Times New Roman" w:hAnsi="Times New Roman"/>
          <w:sz w:val="24"/>
          <w:szCs w:val="24"/>
        </w:rPr>
        <w:t xml:space="preserve"> №</w:t>
      </w:r>
      <w:r w:rsidR="00731D8C">
        <w:rPr>
          <w:rFonts w:ascii="Times New Roman" w:hAnsi="Times New Roman"/>
          <w:sz w:val="24"/>
          <w:szCs w:val="24"/>
        </w:rPr>
        <w:t xml:space="preserve"> </w:t>
      </w:r>
      <w:r w:rsidR="00AA4E08">
        <w:rPr>
          <w:rFonts w:ascii="Times New Roman" w:hAnsi="Times New Roman"/>
          <w:sz w:val="24"/>
          <w:szCs w:val="24"/>
        </w:rPr>
        <w:t xml:space="preserve"> 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E47341" w:rsidRPr="00025137" w:rsidRDefault="00731D8C" w:rsidP="00670CDC">
      <w:pPr>
        <w:spacing w:line="302" w:lineRule="atLeast"/>
        <w:jc w:val="center"/>
        <w:rPr>
          <w:rStyle w:val="3"/>
          <w:b w:val="0"/>
          <w:bCs w:val="0"/>
          <w:color w:val="000000"/>
          <w:sz w:val="28"/>
          <w:szCs w:val="28"/>
          <w:shd w:val="clear" w:color="auto" w:fill="auto"/>
        </w:rPr>
      </w:pPr>
      <w:bookmarkStart w:id="0" w:name="_GoBack"/>
      <w:r w:rsidRPr="00025137">
        <w:rPr>
          <w:b/>
          <w:bCs/>
          <w:sz w:val="28"/>
          <w:szCs w:val="28"/>
        </w:rPr>
        <w:t xml:space="preserve">О признании утратившим силу </w:t>
      </w:r>
      <w:r w:rsidR="00986D9F" w:rsidRPr="00025137">
        <w:rPr>
          <w:b/>
          <w:bCs/>
          <w:sz w:val="28"/>
          <w:szCs w:val="28"/>
        </w:rPr>
        <w:t>п</w:t>
      </w:r>
      <w:r w:rsidR="00E47341" w:rsidRPr="00025137">
        <w:rPr>
          <w:b/>
          <w:bCs/>
          <w:sz w:val="28"/>
          <w:szCs w:val="28"/>
        </w:rPr>
        <w:t>остановления администрации</w:t>
      </w:r>
      <w:r w:rsidRPr="00025137">
        <w:rPr>
          <w:b/>
          <w:bCs/>
          <w:sz w:val="28"/>
          <w:szCs w:val="28"/>
        </w:rPr>
        <w:t xml:space="preserve"> сельского поселения </w:t>
      </w:r>
      <w:r w:rsidR="008F276D">
        <w:rPr>
          <w:b/>
          <w:bCs/>
          <w:sz w:val="28"/>
          <w:szCs w:val="28"/>
        </w:rPr>
        <w:t>Александровка</w:t>
      </w:r>
      <w:r w:rsidR="00CF160D" w:rsidRPr="00025137">
        <w:rPr>
          <w:b/>
          <w:bCs/>
          <w:sz w:val="28"/>
          <w:szCs w:val="28"/>
        </w:rPr>
        <w:t xml:space="preserve"> </w:t>
      </w:r>
      <w:r w:rsidRPr="00025137">
        <w:rPr>
          <w:b/>
          <w:bCs/>
          <w:sz w:val="28"/>
          <w:szCs w:val="28"/>
        </w:rPr>
        <w:t xml:space="preserve">муниципального района Ставропольский Самарской области </w:t>
      </w:r>
      <w:r w:rsidR="00E47341" w:rsidRPr="00025137">
        <w:rPr>
          <w:rStyle w:val="3"/>
          <w:color w:val="000000"/>
          <w:sz w:val="28"/>
          <w:szCs w:val="28"/>
        </w:rPr>
        <w:t xml:space="preserve">от </w:t>
      </w:r>
      <w:r w:rsidR="008F276D">
        <w:rPr>
          <w:rStyle w:val="3"/>
          <w:color w:val="000000"/>
          <w:sz w:val="28"/>
          <w:szCs w:val="28"/>
        </w:rPr>
        <w:t>07</w:t>
      </w:r>
      <w:r w:rsidR="00E47341" w:rsidRPr="00025137">
        <w:rPr>
          <w:rStyle w:val="3"/>
          <w:color w:val="000000"/>
          <w:sz w:val="28"/>
          <w:szCs w:val="28"/>
        </w:rPr>
        <w:t>.</w:t>
      </w:r>
      <w:r w:rsidR="008F276D">
        <w:rPr>
          <w:rStyle w:val="3"/>
          <w:color w:val="000000"/>
          <w:sz w:val="28"/>
          <w:szCs w:val="28"/>
        </w:rPr>
        <w:t>11</w:t>
      </w:r>
      <w:r w:rsidR="00E47341" w:rsidRPr="00025137">
        <w:rPr>
          <w:rStyle w:val="3"/>
          <w:color w:val="000000"/>
          <w:sz w:val="28"/>
          <w:szCs w:val="28"/>
        </w:rPr>
        <w:t>.20</w:t>
      </w:r>
      <w:r w:rsidR="005F5F09" w:rsidRPr="00025137">
        <w:rPr>
          <w:rStyle w:val="3"/>
          <w:color w:val="000000"/>
          <w:sz w:val="28"/>
          <w:szCs w:val="28"/>
        </w:rPr>
        <w:t>2</w:t>
      </w:r>
      <w:r w:rsidR="00025137" w:rsidRPr="00025137">
        <w:rPr>
          <w:rStyle w:val="3"/>
          <w:color w:val="000000"/>
          <w:sz w:val="28"/>
          <w:szCs w:val="28"/>
        </w:rPr>
        <w:t>3</w:t>
      </w:r>
      <w:r w:rsidR="00E47341" w:rsidRPr="00025137">
        <w:rPr>
          <w:rStyle w:val="3"/>
          <w:color w:val="000000"/>
          <w:sz w:val="28"/>
          <w:szCs w:val="28"/>
        </w:rPr>
        <w:t xml:space="preserve"> г. № </w:t>
      </w:r>
      <w:r w:rsidR="008F276D">
        <w:rPr>
          <w:rStyle w:val="3"/>
          <w:color w:val="000000"/>
          <w:sz w:val="28"/>
          <w:szCs w:val="28"/>
        </w:rPr>
        <w:t>57</w:t>
      </w:r>
      <w:r w:rsidRPr="00025137">
        <w:rPr>
          <w:rStyle w:val="3"/>
          <w:b w:val="0"/>
          <w:bCs w:val="0"/>
          <w:color w:val="000000"/>
          <w:sz w:val="28"/>
          <w:szCs w:val="28"/>
        </w:rPr>
        <w:t xml:space="preserve"> «</w:t>
      </w:r>
      <w:r w:rsidR="00025137" w:rsidRPr="00025137">
        <w:rPr>
          <w:b/>
          <w:bCs/>
          <w:sz w:val="28"/>
          <w:szCs w:val="28"/>
        </w:rPr>
        <w:t xml:space="preserve">Об утверждении Порядка отнесения земель к землям особо охраняемых территорий местного значения, их использования и охраны в сельском поселении </w:t>
      </w:r>
      <w:r w:rsidR="008F276D">
        <w:rPr>
          <w:b/>
          <w:bCs/>
          <w:sz w:val="28"/>
          <w:szCs w:val="28"/>
        </w:rPr>
        <w:t>Александровка</w:t>
      </w:r>
      <w:r w:rsidR="00025137" w:rsidRPr="00025137">
        <w:rPr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025137">
        <w:rPr>
          <w:rStyle w:val="3"/>
          <w:b w:val="0"/>
          <w:bCs w:val="0"/>
          <w:color w:val="000000"/>
          <w:sz w:val="28"/>
          <w:szCs w:val="28"/>
        </w:rPr>
        <w:t>»</w:t>
      </w:r>
    </w:p>
    <w:bookmarkEnd w:id="0"/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986D9F" w:rsidRDefault="00F54303" w:rsidP="00986D9F">
      <w:pPr>
        <w:jc w:val="both"/>
        <w:rPr>
          <w:sz w:val="28"/>
          <w:szCs w:val="28"/>
        </w:rPr>
      </w:pPr>
      <w:r>
        <w:rPr>
          <w:sz w:val="26"/>
          <w:szCs w:val="26"/>
        </w:rPr>
        <w:t xml:space="preserve">      </w:t>
      </w:r>
      <w:r w:rsidR="00F92D20">
        <w:rPr>
          <w:sz w:val="28"/>
          <w:szCs w:val="28"/>
          <w:lang w:bidi="ru-RU"/>
        </w:rPr>
        <w:t xml:space="preserve">В соответствии с Федеральными законами от 06.10.2003 № 131-ФЗ «Об общих принципах организации местного самоуправления в Российской Федерации», </w:t>
      </w:r>
      <w:r w:rsidR="00F92D20" w:rsidRPr="00F92D20">
        <w:rPr>
          <w:rStyle w:val="FontStyle38"/>
          <w:sz w:val="28"/>
          <w:szCs w:val="28"/>
        </w:rPr>
        <w:t>от 20.03.2025 года № 33-ФЗ «Об общих принципах организации местного самоуправления в единой системе публичной власти»</w:t>
      </w:r>
      <w:r w:rsidR="00F92D20">
        <w:rPr>
          <w:rStyle w:val="FontStyle38"/>
          <w:sz w:val="28"/>
          <w:szCs w:val="28"/>
        </w:rPr>
        <w:t xml:space="preserve">, </w:t>
      </w:r>
      <w:r w:rsidR="00F92D20">
        <w:rPr>
          <w:sz w:val="28"/>
          <w:szCs w:val="28"/>
          <w:lang w:bidi="ru-RU"/>
        </w:rPr>
        <w:t xml:space="preserve"> </w:t>
      </w:r>
      <w:r w:rsidR="00E47341" w:rsidRPr="00986D9F">
        <w:rPr>
          <w:sz w:val="28"/>
          <w:szCs w:val="28"/>
        </w:rPr>
        <w:t>от</w:t>
      </w:r>
      <w:r w:rsidR="00025137">
        <w:rPr>
          <w:sz w:val="28"/>
          <w:szCs w:val="28"/>
        </w:rPr>
        <w:t xml:space="preserve"> </w:t>
      </w:r>
      <w:r w:rsidR="00E47341" w:rsidRPr="00986D9F">
        <w:rPr>
          <w:sz w:val="28"/>
          <w:szCs w:val="28"/>
        </w:rPr>
        <w:t xml:space="preserve"> </w:t>
      </w:r>
      <w:r w:rsidR="00025137">
        <w:rPr>
          <w:sz w:val="28"/>
          <w:szCs w:val="28"/>
        </w:rPr>
        <w:t>04</w:t>
      </w:r>
      <w:r w:rsidR="00E47341" w:rsidRPr="00986D9F">
        <w:rPr>
          <w:sz w:val="28"/>
          <w:szCs w:val="28"/>
        </w:rPr>
        <w:t>.</w:t>
      </w:r>
      <w:r w:rsidR="00025137">
        <w:rPr>
          <w:sz w:val="28"/>
          <w:szCs w:val="28"/>
        </w:rPr>
        <w:t>09</w:t>
      </w:r>
      <w:r w:rsidR="00E47341" w:rsidRPr="00986D9F">
        <w:rPr>
          <w:sz w:val="28"/>
          <w:szCs w:val="28"/>
        </w:rPr>
        <w:t>.202</w:t>
      </w:r>
      <w:r w:rsidR="00025137">
        <w:rPr>
          <w:sz w:val="28"/>
          <w:szCs w:val="28"/>
        </w:rPr>
        <w:t>3</w:t>
      </w:r>
      <w:r w:rsidR="00986D9F" w:rsidRPr="00986D9F">
        <w:rPr>
          <w:sz w:val="28"/>
          <w:szCs w:val="28"/>
        </w:rPr>
        <w:t xml:space="preserve">  </w:t>
      </w:r>
      <w:r w:rsidR="00E47341" w:rsidRPr="00986D9F">
        <w:rPr>
          <w:sz w:val="28"/>
          <w:szCs w:val="28"/>
        </w:rPr>
        <w:t>№</w:t>
      </w:r>
      <w:r w:rsidR="00025137">
        <w:rPr>
          <w:sz w:val="28"/>
          <w:szCs w:val="28"/>
        </w:rPr>
        <w:t>469</w:t>
      </w:r>
      <w:r w:rsidR="00E47341" w:rsidRPr="00986D9F">
        <w:rPr>
          <w:sz w:val="28"/>
          <w:szCs w:val="28"/>
        </w:rPr>
        <w:t>-ФЗ</w:t>
      </w:r>
      <w:r w:rsidR="00986D9F" w:rsidRPr="00986D9F">
        <w:rPr>
          <w:sz w:val="28"/>
          <w:szCs w:val="28"/>
        </w:rPr>
        <w:t xml:space="preserve"> «</w:t>
      </w:r>
      <w:r w:rsidR="00025137" w:rsidRPr="00025137">
        <w:rPr>
          <w:sz w:val="28"/>
          <w:szCs w:val="28"/>
        </w:rPr>
        <w:t xml:space="preserve">О внесении изменений в Федеральный закон </w:t>
      </w:r>
      <w:r w:rsidR="00025137">
        <w:rPr>
          <w:sz w:val="28"/>
          <w:szCs w:val="28"/>
        </w:rPr>
        <w:t>«</w:t>
      </w:r>
      <w:r w:rsidR="00025137" w:rsidRPr="00025137">
        <w:rPr>
          <w:sz w:val="28"/>
          <w:szCs w:val="28"/>
        </w:rPr>
        <w:t>О природных лечебных ресурсах, лечебно-оздоровительных местностях и курортах</w:t>
      </w:r>
      <w:r w:rsidR="00025137">
        <w:rPr>
          <w:sz w:val="28"/>
          <w:szCs w:val="28"/>
        </w:rPr>
        <w:t>»</w:t>
      </w:r>
      <w:r w:rsidR="00025137" w:rsidRPr="00025137">
        <w:rPr>
          <w:sz w:val="28"/>
          <w:szCs w:val="28"/>
        </w:rPr>
        <w:t>, отдельные законодательные акты Российской Федерации и признании утратившими силу отдельных положений законодательных актов Российской Федерации</w:t>
      </w:r>
      <w:r w:rsidR="00986D9F" w:rsidRPr="00986D9F">
        <w:rPr>
          <w:sz w:val="28"/>
          <w:szCs w:val="28"/>
        </w:rPr>
        <w:t>»</w:t>
      </w:r>
      <w:r w:rsidR="00E47341" w:rsidRPr="00986D9F">
        <w:rPr>
          <w:sz w:val="28"/>
          <w:szCs w:val="28"/>
        </w:rPr>
        <w:t xml:space="preserve">, </w:t>
      </w:r>
      <w:r w:rsidR="000A376B">
        <w:rPr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руководствуясь Уставом сельского поселения </w:t>
      </w:r>
      <w:r w:rsidR="008F276D">
        <w:rPr>
          <w:sz w:val="28"/>
          <w:szCs w:val="28"/>
        </w:rPr>
        <w:t>Александровка</w:t>
      </w:r>
      <w:r w:rsidR="00986D9F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 xml:space="preserve">Самарской области, </w:t>
      </w:r>
      <w:r w:rsidR="00E47341" w:rsidRPr="00986D9F">
        <w:rPr>
          <w:sz w:val="28"/>
          <w:szCs w:val="28"/>
        </w:rPr>
        <w:t>администрация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noProof/>
          <w:sz w:val="28"/>
          <w:szCs w:val="28"/>
        </w:rPr>
        <w:t>сельского</w:t>
      </w:r>
      <w:r w:rsidR="00731D8C" w:rsidRPr="00986D9F">
        <w:rPr>
          <w:sz w:val="28"/>
          <w:szCs w:val="28"/>
        </w:rPr>
        <w:t xml:space="preserve"> поселения </w:t>
      </w:r>
      <w:r w:rsidR="008F276D">
        <w:rPr>
          <w:sz w:val="28"/>
          <w:szCs w:val="28"/>
        </w:rPr>
        <w:t>Александровка</w:t>
      </w:r>
      <w:r w:rsidR="00731D8C" w:rsidRPr="00986D9F">
        <w:rPr>
          <w:sz w:val="28"/>
          <w:szCs w:val="28"/>
        </w:rPr>
        <w:t xml:space="preserve"> </w:t>
      </w:r>
      <w:r w:rsidR="00731D8C" w:rsidRPr="00986D9F">
        <w:rPr>
          <w:bCs/>
          <w:sz w:val="28"/>
          <w:szCs w:val="28"/>
        </w:rPr>
        <w:t xml:space="preserve">муниципального района </w:t>
      </w:r>
      <w:r w:rsidR="00731D8C" w:rsidRPr="00986D9F">
        <w:rPr>
          <w:bCs/>
          <w:noProof/>
          <w:sz w:val="28"/>
          <w:szCs w:val="28"/>
        </w:rPr>
        <w:t>Ставропольский</w:t>
      </w:r>
      <w:r w:rsidR="00731D8C" w:rsidRPr="00986D9F">
        <w:rPr>
          <w:bCs/>
          <w:sz w:val="28"/>
          <w:szCs w:val="28"/>
        </w:rPr>
        <w:t xml:space="preserve"> </w:t>
      </w:r>
      <w:r w:rsidR="00731D8C" w:rsidRPr="00986D9F">
        <w:rPr>
          <w:sz w:val="28"/>
          <w:szCs w:val="28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731D8C" w:rsidRPr="00025137" w:rsidRDefault="00731D8C" w:rsidP="008F276D">
      <w:pPr>
        <w:spacing w:line="302" w:lineRule="atLeast"/>
        <w:jc w:val="both"/>
        <w:rPr>
          <w:color w:val="000000"/>
          <w:sz w:val="28"/>
          <w:szCs w:val="28"/>
        </w:rPr>
      </w:pPr>
      <w:r w:rsidRPr="0057597F">
        <w:rPr>
          <w:sz w:val="28"/>
          <w:szCs w:val="28"/>
        </w:rPr>
        <w:t xml:space="preserve">         1. Признать утратившим силу</w:t>
      </w:r>
      <w:r w:rsidR="00F54303" w:rsidRPr="0057597F">
        <w:rPr>
          <w:sz w:val="28"/>
          <w:szCs w:val="28"/>
        </w:rPr>
        <w:t xml:space="preserve"> </w:t>
      </w:r>
      <w:r w:rsidR="00986D9F" w:rsidRPr="0057597F">
        <w:rPr>
          <w:sz w:val="28"/>
          <w:szCs w:val="28"/>
        </w:rPr>
        <w:t>п</w:t>
      </w:r>
      <w:r w:rsidR="00E47341" w:rsidRPr="0057597F">
        <w:rPr>
          <w:sz w:val="28"/>
          <w:szCs w:val="28"/>
        </w:rPr>
        <w:t xml:space="preserve">остановление администрации сельского поселения </w:t>
      </w:r>
      <w:r w:rsidR="008F276D">
        <w:rPr>
          <w:sz w:val="28"/>
          <w:szCs w:val="28"/>
        </w:rPr>
        <w:t>Александровка</w:t>
      </w:r>
      <w:r w:rsidR="00E47341" w:rsidRPr="0057597F">
        <w:rPr>
          <w:sz w:val="28"/>
          <w:szCs w:val="28"/>
        </w:rPr>
        <w:t xml:space="preserve"> муниципального района Ставропольский Самарской области</w:t>
      </w:r>
      <w:r w:rsidR="00025137" w:rsidRPr="00025137">
        <w:rPr>
          <w:rStyle w:val="3"/>
          <w:color w:val="000000"/>
          <w:sz w:val="28"/>
          <w:szCs w:val="28"/>
        </w:rPr>
        <w:t xml:space="preserve"> </w:t>
      </w:r>
      <w:r w:rsidR="008F276D">
        <w:rPr>
          <w:rStyle w:val="3"/>
          <w:b w:val="0"/>
          <w:bCs w:val="0"/>
          <w:color w:val="000000"/>
          <w:sz w:val="28"/>
          <w:szCs w:val="28"/>
        </w:rPr>
        <w:t>от 07.11</w:t>
      </w:r>
      <w:r w:rsidR="00025137" w:rsidRPr="00025137">
        <w:rPr>
          <w:rStyle w:val="3"/>
          <w:b w:val="0"/>
          <w:bCs w:val="0"/>
          <w:color w:val="000000"/>
          <w:sz w:val="28"/>
          <w:szCs w:val="28"/>
        </w:rPr>
        <w:t xml:space="preserve">.2023 г. № </w:t>
      </w:r>
      <w:r w:rsidR="008F276D">
        <w:rPr>
          <w:rStyle w:val="3"/>
          <w:b w:val="0"/>
          <w:bCs w:val="0"/>
          <w:color w:val="000000"/>
          <w:sz w:val="28"/>
          <w:szCs w:val="28"/>
        </w:rPr>
        <w:t>57</w:t>
      </w:r>
      <w:r w:rsidR="00025137" w:rsidRPr="00025137">
        <w:rPr>
          <w:rStyle w:val="3"/>
          <w:color w:val="000000"/>
          <w:sz w:val="28"/>
          <w:szCs w:val="28"/>
        </w:rPr>
        <w:t xml:space="preserve"> «</w:t>
      </w:r>
      <w:r w:rsidR="00025137" w:rsidRPr="00025137">
        <w:rPr>
          <w:sz w:val="28"/>
          <w:szCs w:val="28"/>
        </w:rPr>
        <w:t xml:space="preserve">Об утверждении Порядка отнесения земель к землям особо охраняемых территорий местного значения, их использования и охраны в сельском поселении </w:t>
      </w:r>
      <w:r w:rsidR="008F276D">
        <w:rPr>
          <w:sz w:val="28"/>
          <w:szCs w:val="28"/>
        </w:rPr>
        <w:t>Александровка</w:t>
      </w:r>
      <w:r w:rsidR="00025137" w:rsidRPr="00025137">
        <w:rPr>
          <w:sz w:val="28"/>
          <w:szCs w:val="28"/>
        </w:rPr>
        <w:t xml:space="preserve"> муниципального района Ставропольский Самарской области</w:t>
      </w:r>
      <w:r w:rsidR="00025137" w:rsidRPr="00025137">
        <w:rPr>
          <w:rStyle w:val="3"/>
          <w:color w:val="000000"/>
          <w:sz w:val="28"/>
          <w:szCs w:val="28"/>
        </w:rPr>
        <w:t>»</w:t>
      </w:r>
      <w:r w:rsidR="000A376B" w:rsidRPr="00025137">
        <w:rPr>
          <w:rStyle w:val="3"/>
          <w:color w:val="000000"/>
          <w:sz w:val="28"/>
          <w:szCs w:val="28"/>
        </w:rPr>
        <w:t>.</w:t>
      </w:r>
      <w:r w:rsidR="00986D9F" w:rsidRPr="00025137">
        <w:rPr>
          <w:rStyle w:val="3"/>
          <w:color w:val="000000"/>
          <w:sz w:val="28"/>
          <w:szCs w:val="28"/>
        </w:rPr>
        <w:t xml:space="preserve"> </w:t>
      </w:r>
    </w:p>
    <w:p w:rsidR="00025137" w:rsidRDefault="00F54303" w:rsidP="008F276D">
      <w:pPr>
        <w:shd w:val="clear" w:color="auto" w:fill="FFFFFF"/>
        <w:spacing w:after="150"/>
        <w:jc w:val="both"/>
        <w:textAlignment w:val="baseline"/>
        <w:rPr>
          <w:sz w:val="28"/>
          <w:szCs w:val="28"/>
        </w:rPr>
      </w:pPr>
      <w:r w:rsidRPr="00F54303">
        <w:rPr>
          <w:bCs/>
          <w:sz w:val="26"/>
          <w:szCs w:val="26"/>
        </w:rPr>
        <w:t xml:space="preserve">         2</w:t>
      </w:r>
      <w:r w:rsidRPr="00F54303">
        <w:rPr>
          <w:sz w:val="26"/>
          <w:szCs w:val="26"/>
        </w:rPr>
        <w:t xml:space="preserve">. </w:t>
      </w:r>
      <w:r w:rsidRPr="00E7570E">
        <w:rPr>
          <w:sz w:val="28"/>
          <w:szCs w:val="28"/>
        </w:rPr>
        <w:t xml:space="preserve">Постановление подлежит официальному </w:t>
      </w:r>
      <w:r w:rsidR="008F276D">
        <w:rPr>
          <w:sz w:val="28"/>
          <w:szCs w:val="28"/>
        </w:rPr>
        <w:t>опубликованию в газете «Александровский вестник</w:t>
      </w:r>
      <w:r w:rsidRPr="00E7570E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8F276D">
        <w:rPr>
          <w:sz w:val="28"/>
          <w:szCs w:val="28"/>
        </w:rPr>
        <w:t>Александровка</w:t>
      </w:r>
      <w:r w:rsidRPr="00E7570E">
        <w:rPr>
          <w:sz w:val="28"/>
          <w:szCs w:val="28"/>
        </w:rPr>
        <w:t xml:space="preserve"> </w:t>
      </w:r>
      <w:r w:rsidR="00E449EA">
        <w:rPr>
          <w:sz w:val="28"/>
          <w:szCs w:val="28"/>
        </w:rPr>
        <w:t xml:space="preserve">  </w:t>
      </w:r>
      <w:r w:rsidR="008F276D" w:rsidRPr="008F276D">
        <w:rPr>
          <w:sz w:val="28"/>
          <w:szCs w:val="28"/>
        </w:rPr>
        <w:t>http://</w:t>
      </w:r>
      <w:proofErr w:type="spellStart"/>
      <w:r w:rsidR="008F276D" w:rsidRPr="008F276D">
        <w:rPr>
          <w:sz w:val="28"/>
          <w:szCs w:val="28"/>
          <w:lang w:val="en-US"/>
        </w:rPr>
        <w:t>aleksandrovka</w:t>
      </w:r>
      <w:proofErr w:type="spellEnd"/>
      <w:r w:rsidR="008F276D" w:rsidRPr="008F276D">
        <w:rPr>
          <w:sz w:val="28"/>
          <w:szCs w:val="28"/>
        </w:rPr>
        <w:t>.stavrsp.ru.</w:t>
      </w:r>
    </w:p>
    <w:p w:rsidR="00025137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/>
          <w:sz w:val="28"/>
          <w:szCs w:val="28"/>
        </w:rPr>
        <w:lastRenderedPageBreak/>
        <w:t>3</w:t>
      </w:r>
      <w:r w:rsidR="00025137" w:rsidRPr="001D2F85">
        <w:rPr>
          <w:rFonts w:ascii="Times New Roman" w:hAnsi="Times New Roman"/>
          <w:sz w:val="28"/>
          <w:szCs w:val="28"/>
        </w:rPr>
        <w:t>.</w:t>
      </w:r>
      <w:r w:rsidR="008F276D">
        <w:rPr>
          <w:rFonts w:ascii="Times New Roman" w:hAnsi="Times New Roman"/>
          <w:sz w:val="28"/>
          <w:szCs w:val="28"/>
        </w:rPr>
        <w:t xml:space="preserve"> </w:t>
      </w:r>
      <w:r w:rsidR="00025137" w:rsidRPr="001D2F85">
        <w:rPr>
          <w:rFonts w:ascii="Times New Roman" w:hAnsi="Times New Roman"/>
          <w:sz w:val="28"/>
          <w:szCs w:val="28"/>
        </w:rPr>
        <w:t xml:space="preserve">Настоящее постановление вступает в силу </w:t>
      </w:r>
      <w:r w:rsidRPr="001D2F85">
        <w:rPr>
          <w:rFonts w:ascii="Times New Roman" w:hAnsi="Times New Roman"/>
          <w:sz w:val="28"/>
          <w:szCs w:val="28"/>
        </w:rPr>
        <w:t xml:space="preserve">после </w:t>
      </w:r>
      <w:r w:rsidR="00025137" w:rsidRPr="001D2F85">
        <w:rPr>
          <w:rFonts w:ascii="Times New Roman" w:hAnsi="Times New Roman"/>
          <w:sz w:val="28"/>
          <w:szCs w:val="28"/>
        </w:rPr>
        <w:t>официального опубликования</w:t>
      </w:r>
      <w:r>
        <w:rPr>
          <w:rFonts w:ascii="Times New Roman" w:hAnsi="Times New Roman"/>
          <w:sz w:val="28"/>
          <w:szCs w:val="28"/>
        </w:rPr>
        <w:t>.</w:t>
      </w:r>
    </w:p>
    <w:p w:rsidR="00F54303" w:rsidRPr="001D2F85" w:rsidRDefault="001D2F85" w:rsidP="00F5430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D2F85">
        <w:rPr>
          <w:rFonts w:ascii="Times New Roman" w:hAnsi="Times New Roman" w:cs="Times New Roman"/>
          <w:sz w:val="28"/>
          <w:szCs w:val="28"/>
        </w:rPr>
        <w:t>4</w:t>
      </w:r>
      <w:r w:rsidR="00F54303" w:rsidRPr="001D2F85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731D8C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8"/>
          <w:szCs w:val="28"/>
        </w:rPr>
      </w:pPr>
    </w:p>
    <w:p w:rsidR="00821D20" w:rsidRDefault="00821D20" w:rsidP="00731D8C">
      <w:pPr>
        <w:tabs>
          <w:tab w:val="num" w:pos="200"/>
        </w:tabs>
        <w:outlineLvl w:val="0"/>
        <w:rPr>
          <w:sz w:val="28"/>
          <w:szCs w:val="28"/>
        </w:rPr>
      </w:pP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Глава сельского поселения </w:t>
      </w:r>
      <w:r w:rsidR="008F276D">
        <w:rPr>
          <w:sz w:val="28"/>
          <w:szCs w:val="28"/>
        </w:rPr>
        <w:t>Александровка</w:t>
      </w:r>
    </w:p>
    <w:p w:rsidR="00731D8C" w:rsidRPr="00821D20" w:rsidRDefault="00CF160D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>муниципального района</w:t>
      </w:r>
      <w:r w:rsidR="00731D8C" w:rsidRPr="00821D20">
        <w:rPr>
          <w:sz w:val="28"/>
          <w:szCs w:val="28"/>
        </w:rPr>
        <w:t xml:space="preserve"> Ставропольский</w:t>
      </w:r>
    </w:p>
    <w:p w:rsidR="00731D8C" w:rsidRPr="00821D20" w:rsidRDefault="00731D8C" w:rsidP="00731D8C">
      <w:pPr>
        <w:tabs>
          <w:tab w:val="num" w:pos="200"/>
        </w:tabs>
        <w:outlineLvl w:val="0"/>
        <w:rPr>
          <w:sz w:val="28"/>
          <w:szCs w:val="28"/>
        </w:rPr>
      </w:pPr>
      <w:r w:rsidRPr="00821D20">
        <w:rPr>
          <w:sz w:val="28"/>
          <w:szCs w:val="28"/>
        </w:rPr>
        <w:t xml:space="preserve">Самарской области                                                            </w:t>
      </w:r>
      <w:r w:rsidR="00F54303" w:rsidRPr="00821D20">
        <w:rPr>
          <w:sz w:val="28"/>
          <w:szCs w:val="28"/>
        </w:rPr>
        <w:t xml:space="preserve">       </w:t>
      </w:r>
      <w:r w:rsidR="00821D20">
        <w:rPr>
          <w:sz w:val="28"/>
          <w:szCs w:val="28"/>
        </w:rPr>
        <w:t xml:space="preserve">   </w:t>
      </w:r>
      <w:r w:rsidR="008F276D">
        <w:rPr>
          <w:sz w:val="28"/>
          <w:szCs w:val="28"/>
        </w:rPr>
        <w:t xml:space="preserve">  Т. В. Тиханова</w:t>
      </w:r>
    </w:p>
    <w:p w:rsidR="005C4F16" w:rsidRPr="00821D20" w:rsidRDefault="005C4F16">
      <w:pPr>
        <w:rPr>
          <w:sz w:val="28"/>
          <w:szCs w:val="28"/>
        </w:rPr>
      </w:pPr>
    </w:p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025137"/>
    <w:rsid w:val="000273E6"/>
    <w:rsid w:val="000A376B"/>
    <w:rsid w:val="0012761C"/>
    <w:rsid w:val="001D2F85"/>
    <w:rsid w:val="002D31F5"/>
    <w:rsid w:val="003F3000"/>
    <w:rsid w:val="0057597F"/>
    <w:rsid w:val="005A2999"/>
    <w:rsid w:val="005C4F16"/>
    <w:rsid w:val="005F5F09"/>
    <w:rsid w:val="00670CDC"/>
    <w:rsid w:val="00704B1F"/>
    <w:rsid w:val="00731D8C"/>
    <w:rsid w:val="00821D20"/>
    <w:rsid w:val="008F276D"/>
    <w:rsid w:val="00986D9F"/>
    <w:rsid w:val="00AA4E08"/>
    <w:rsid w:val="00AD008D"/>
    <w:rsid w:val="00B1625F"/>
    <w:rsid w:val="00BA7219"/>
    <w:rsid w:val="00CF160D"/>
    <w:rsid w:val="00E449EA"/>
    <w:rsid w:val="00E47341"/>
    <w:rsid w:val="00E7570E"/>
    <w:rsid w:val="00F54303"/>
    <w:rsid w:val="00F92D20"/>
    <w:rsid w:val="00FC0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FD2B3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E757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Александровка</cp:lastModifiedBy>
  <cp:revision>5</cp:revision>
  <cp:lastPrinted>2026-02-17T04:53:00Z</cp:lastPrinted>
  <dcterms:created xsi:type="dcterms:W3CDTF">2026-02-04T10:23:00Z</dcterms:created>
  <dcterms:modified xsi:type="dcterms:W3CDTF">2026-03-03T05:08:00Z</dcterms:modified>
</cp:coreProperties>
</file>