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5E7B" w:rsidRDefault="00C26DE4" w:rsidP="00825E7B">
      <w:pPr>
        <w:pBdr>
          <w:top w:val="single" w:sz="0" w:space="0" w:color="E7E5E4"/>
          <w:left w:val="single" w:sz="0" w:space="0" w:color="E7E5E4"/>
          <w:bottom w:val="single" w:sz="0" w:space="0" w:color="E7E5E4"/>
          <w:right w:val="single" w:sz="0" w:space="0" w:color="E7E5E4"/>
        </w:pBdr>
        <w:spacing w:after="0" w:line="240" w:lineRule="auto"/>
        <w:jc w:val="center"/>
        <w:rPr>
          <w:rFonts w:ascii="Times New Roman" w:hAnsi="Times New Roman" w:cs="Times New Roman"/>
          <w:b/>
          <w:bCs/>
          <w:color w:val="381E17"/>
          <w:sz w:val="28"/>
          <w:szCs w:val="28"/>
        </w:rPr>
      </w:pPr>
      <w:r w:rsidRPr="00825E7B">
        <w:rPr>
          <w:rFonts w:ascii="Times New Roman" w:hAnsi="Times New Roman" w:cs="Times New Roman"/>
          <w:b/>
          <w:bCs/>
          <w:color w:val="381E17"/>
          <w:sz w:val="28"/>
          <w:szCs w:val="28"/>
        </w:rPr>
        <w:t xml:space="preserve">Вебинар-консультация «Маркировка рекламы: </w:t>
      </w:r>
    </w:p>
    <w:p w:rsidR="00AD05B1" w:rsidRPr="00825E7B" w:rsidRDefault="00C26DE4" w:rsidP="00825E7B">
      <w:pPr>
        <w:pBdr>
          <w:top w:val="single" w:sz="0" w:space="0" w:color="E7E5E4"/>
          <w:left w:val="single" w:sz="0" w:space="0" w:color="E7E5E4"/>
          <w:bottom w:val="single" w:sz="0" w:space="0" w:color="E7E5E4"/>
          <w:right w:val="single" w:sz="0" w:space="0" w:color="E7E5E4"/>
        </w:pBdr>
        <w:spacing w:after="0" w:line="240" w:lineRule="auto"/>
        <w:jc w:val="center"/>
        <w:rPr>
          <w:rFonts w:ascii="Times New Roman" w:hAnsi="Times New Roman" w:cs="Times New Roman"/>
          <w:b/>
          <w:bCs/>
          <w:color w:val="381E17"/>
          <w:sz w:val="28"/>
          <w:szCs w:val="28"/>
        </w:rPr>
      </w:pPr>
      <w:r w:rsidRPr="00825E7B">
        <w:rPr>
          <w:rFonts w:ascii="Times New Roman" w:hAnsi="Times New Roman" w:cs="Times New Roman"/>
          <w:b/>
          <w:bCs/>
          <w:color w:val="381E17"/>
          <w:sz w:val="28"/>
          <w:szCs w:val="28"/>
        </w:rPr>
        <w:t>отвечаем на вопросы самозанятых»</w:t>
      </w:r>
    </w:p>
    <w:p w:rsidR="00825E7B" w:rsidRDefault="00825E7B">
      <w:pPr>
        <w:rPr>
          <w:rFonts w:ascii="Times New Roman" w:hAnsi="Times New Roman" w:cs="Times New Roman"/>
          <w:b/>
          <w:color w:val="381E17"/>
          <w:sz w:val="28"/>
          <w:szCs w:val="28"/>
        </w:rPr>
      </w:pPr>
    </w:p>
    <w:p w:rsidR="00825E7B" w:rsidRDefault="00C26DE4">
      <w:pPr>
        <w:rPr>
          <w:rFonts w:ascii="Times New Roman" w:hAnsi="Times New Roman" w:cs="Times New Roman"/>
          <w:color w:val="381E17"/>
          <w:sz w:val="28"/>
          <w:szCs w:val="28"/>
        </w:rPr>
      </w:pPr>
      <w:r w:rsidRPr="00825E7B">
        <w:rPr>
          <w:rFonts w:ascii="Times New Roman" w:hAnsi="Times New Roman" w:cs="Times New Roman"/>
          <w:b/>
          <w:color w:val="381E17"/>
          <w:sz w:val="28"/>
          <w:szCs w:val="28"/>
        </w:rPr>
        <w:t>28 сентября 2023 года</w:t>
      </w:r>
      <w:r w:rsidRPr="00825E7B">
        <w:rPr>
          <w:rFonts w:ascii="Times New Roman" w:hAnsi="Times New Roman" w:cs="Times New Roman"/>
          <w:color w:val="381E17"/>
          <w:sz w:val="28"/>
          <w:szCs w:val="28"/>
        </w:rPr>
        <w:t> региональный центр «Мой бизнес» проведет вебинар, организованный по заявкам самозанятых. Встреча будет посвящена маркировке рекламы - важному нововведению, затрагивающее всех представителей бизнеса, которые продвигают свои товары и услуги в Интернете. </w:t>
      </w:r>
      <w:r w:rsidRPr="00825E7B">
        <w:rPr>
          <w:rFonts w:ascii="Times New Roman" w:hAnsi="Times New Roman" w:cs="Times New Roman"/>
          <w:color w:val="381E17"/>
          <w:sz w:val="28"/>
          <w:szCs w:val="28"/>
        </w:rPr>
        <w:br/>
      </w:r>
      <w:r w:rsidRPr="00825E7B">
        <w:rPr>
          <w:rFonts w:ascii="Times New Roman" w:hAnsi="Times New Roman" w:cs="Times New Roman"/>
          <w:color w:val="381E17"/>
          <w:sz w:val="28"/>
          <w:szCs w:val="28"/>
        </w:rPr>
        <w:br/>
        <w:t>Н</w:t>
      </w:r>
      <w:r w:rsidRPr="00825E7B">
        <w:rPr>
          <w:rFonts w:ascii="Times New Roman" w:hAnsi="Times New Roman" w:cs="Times New Roman"/>
          <w:color w:val="381E17"/>
          <w:sz w:val="28"/>
          <w:szCs w:val="28"/>
        </w:rPr>
        <w:t>апомним, что маркировка рекламы стала обязательной уже</w:t>
      </w:r>
      <w:r w:rsidRPr="00825E7B">
        <w:rPr>
          <w:rFonts w:ascii="Times New Roman" w:hAnsi="Times New Roman" w:cs="Times New Roman"/>
          <w:b/>
          <w:color w:val="381E17"/>
          <w:sz w:val="28"/>
          <w:szCs w:val="28"/>
        </w:rPr>
        <w:t> с 1 сентября 2023 года</w:t>
      </w:r>
      <w:r w:rsidRPr="00825E7B">
        <w:rPr>
          <w:rFonts w:ascii="Times New Roman" w:hAnsi="Times New Roman" w:cs="Times New Roman"/>
          <w:color w:val="381E17"/>
          <w:sz w:val="28"/>
          <w:szCs w:val="28"/>
        </w:rPr>
        <w:t>. Но до сих пор у предпринимателей остается множество вопросов. Что является рекламой? Как правильно маркировать пост в соцсетях? Когда это обязательно и в каких случаях маркировк</w:t>
      </w:r>
      <w:r w:rsidRPr="00825E7B">
        <w:rPr>
          <w:rFonts w:ascii="Times New Roman" w:hAnsi="Times New Roman" w:cs="Times New Roman"/>
          <w:color w:val="381E17"/>
          <w:sz w:val="28"/>
          <w:szCs w:val="28"/>
        </w:rPr>
        <w:t>у можно не делать?</w:t>
      </w:r>
      <w:r w:rsidRPr="00825E7B">
        <w:rPr>
          <w:rFonts w:ascii="Times New Roman" w:hAnsi="Times New Roman" w:cs="Times New Roman"/>
          <w:color w:val="381E17"/>
          <w:sz w:val="28"/>
          <w:szCs w:val="28"/>
        </w:rPr>
        <w:br/>
      </w:r>
      <w:r w:rsidRPr="00825E7B">
        <w:rPr>
          <w:rFonts w:ascii="Times New Roman" w:hAnsi="Times New Roman" w:cs="Times New Roman"/>
          <w:color w:val="381E17"/>
          <w:sz w:val="28"/>
          <w:szCs w:val="28"/>
        </w:rPr>
        <w:br/>
        <w:t>Для самозанятых, которые в качестве основного инструмента продвижения своих продуктов и услуг используют социальные сети, важно четко знать, как действовать, чтобы избежать крупных штрафов.</w:t>
      </w:r>
      <w:r w:rsidRPr="00825E7B">
        <w:rPr>
          <w:rFonts w:ascii="Times New Roman" w:hAnsi="Times New Roman" w:cs="Times New Roman"/>
          <w:color w:val="381E17"/>
          <w:sz w:val="28"/>
          <w:szCs w:val="28"/>
        </w:rPr>
        <w:br/>
      </w:r>
      <w:r w:rsidRPr="00825E7B">
        <w:rPr>
          <w:rFonts w:ascii="Times New Roman" w:hAnsi="Times New Roman" w:cs="Times New Roman"/>
          <w:color w:val="381E17"/>
          <w:sz w:val="28"/>
          <w:szCs w:val="28"/>
        </w:rPr>
        <w:br/>
        <w:t>Разобраться с темой маркировки рекламы плател</w:t>
      </w:r>
      <w:r w:rsidRPr="00825E7B">
        <w:rPr>
          <w:rFonts w:ascii="Times New Roman" w:hAnsi="Times New Roman" w:cs="Times New Roman"/>
          <w:color w:val="381E17"/>
          <w:sz w:val="28"/>
          <w:szCs w:val="28"/>
        </w:rPr>
        <w:t>ьщикам налога на профессиональный доход поможет юрист, правовой советник онлайн-бизнеса </w:t>
      </w:r>
      <w:r w:rsidRPr="00825E7B">
        <w:rPr>
          <w:rFonts w:ascii="Times New Roman" w:hAnsi="Times New Roman" w:cs="Times New Roman"/>
          <w:b/>
          <w:color w:val="381E17"/>
          <w:sz w:val="28"/>
          <w:szCs w:val="28"/>
        </w:rPr>
        <w:t>Марина Шаробарова.</w:t>
      </w:r>
      <w:r w:rsidRPr="00825E7B">
        <w:rPr>
          <w:rFonts w:ascii="Times New Roman" w:hAnsi="Times New Roman" w:cs="Times New Roman"/>
          <w:color w:val="381E17"/>
          <w:sz w:val="28"/>
          <w:szCs w:val="28"/>
        </w:rPr>
        <w:t> Эксперт расскажет на реальных примерах, какие посты и сообщения в соцсетях и Интернете подлежат обязательной маркировке, как это технически сделать и</w:t>
      </w:r>
      <w:r w:rsidRPr="00825E7B">
        <w:rPr>
          <w:rFonts w:ascii="Times New Roman" w:hAnsi="Times New Roman" w:cs="Times New Roman"/>
          <w:color w:val="381E17"/>
          <w:sz w:val="28"/>
          <w:szCs w:val="28"/>
        </w:rPr>
        <w:t xml:space="preserve"> почему важно соблюдать новые требования законодательства.  </w:t>
      </w:r>
      <w:r w:rsidRPr="00825E7B">
        <w:rPr>
          <w:rFonts w:ascii="Times New Roman" w:hAnsi="Times New Roman" w:cs="Times New Roman"/>
          <w:color w:val="381E17"/>
          <w:sz w:val="28"/>
          <w:szCs w:val="28"/>
        </w:rPr>
        <w:br/>
        <w:t> </w:t>
      </w:r>
      <w:r w:rsidRPr="00825E7B">
        <w:rPr>
          <w:rFonts w:ascii="Times New Roman" w:hAnsi="Times New Roman" w:cs="Times New Roman"/>
          <w:color w:val="381E17"/>
          <w:sz w:val="28"/>
          <w:szCs w:val="28"/>
        </w:rPr>
        <w:br/>
        <w:t>Готовьте свои вопросы и узнавайте самую актуальную информаци</w:t>
      </w:r>
      <w:r w:rsidR="00825E7B">
        <w:rPr>
          <w:rFonts w:ascii="Times New Roman" w:hAnsi="Times New Roman" w:cs="Times New Roman"/>
          <w:color w:val="381E17"/>
          <w:sz w:val="28"/>
          <w:szCs w:val="28"/>
        </w:rPr>
        <w:t xml:space="preserve">ю вместе с центром «Мой бизнес» </w:t>
      </w:r>
      <w:r w:rsidRPr="00825E7B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Самарской области в рамках нацпроекта «Малое и среднее предпринимательство»</w:t>
      </w:r>
      <w:r w:rsidR="00825E7B">
        <w:rPr>
          <w:rFonts w:ascii="Times New Roman" w:hAnsi="Times New Roman" w:cs="Times New Roman"/>
          <w:color w:val="381E17"/>
          <w:sz w:val="28"/>
          <w:szCs w:val="28"/>
        </w:rPr>
        <w:t>.</w:t>
      </w:r>
    </w:p>
    <w:p w:rsidR="00AD05B1" w:rsidRPr="00825E7B" w:rsidRDefault="00825E7B">
      <w:pPr>
        <w:rPr>
          <w:rFonts w:ascii="Times New Roman" w:hAnsi="Times New Roman" w:cs="Times New Roman"/>
          <w:color w:val="381E17"/>
          <w:sz w:val="28"/>
          <w:szCs w:val="28"/>
        </w:rPr>
      </w:pPr>
      <w:r>
        <w:rPr>
          <w:rFonts w:ascii="Times New Roman" w:hAnsi="Times New Roman" w:cs="Times New Roman"/>
          <w:color w:val="381E17"/>
          <w:sz w:val="28"/>
          <w:szCs w:val="28"/>
        </w:rPr>
        <w:t>Регистрируйтесь уже сейчас по ссылке:</w:t>
      </w:r>
      <w:bookmarkStart w:id="0" w:name="_GoBack"/>
      <w:bookmarkEnd w:id="0"/>
      <w:r>
        <w:rPr>
          <w:rFonts w:ascii="Times New Roman" w:hAnsi="Times New Roman" w:cs="Times New Roman"/>
          <w:color w:val="381E17"/>
          <w:sz w:val="28"/>
          <w:szCs w:val="28"/>
        </w:rPr>
        <w:t xml:space="preserve"> </w:t>
      </w:r>
      <w:hyperlink r:id="rId6" w:tooltip="https://docs.google.com/forms/d/1tMDDgddClgxWFVGjVmn_eqJfcWt4lvJJeDHhZhSOxdo/viewform?edit_requested=true" w:history="1">
        <w:r w:rsidR="00C26DE4" w:rsidRPr="00825E7B">
          <w:rPr>
            <w:rStyle w:val="af"/>
            <w:rFonts w:ascii="Times New Roman" w:hAnsi="Times New Roman" w:cs="Times New Roman"/>
            <w:sz w:val="28"/>
            <w:szCs w:val="28"/>
          </w:rPr>
          <w:t>https</w:t>
        </w:r>
        <w:r w:rsidR="00C26DE4" w:rsidRPr="00825E7B">
          <w:rPr>
            <w:rStyle w:val="af"/>
            <w:rFonts w:ascii="Times New Roman" w:hAnsi="Times New Roman" w:cs="Times New Roman"/>
            <w:sz w:val="28"/>
            <w:szCs w:val="28"/>
          </w:rPr>
          <w:t>://docs.google.com/forms/d/1tMDDgddClgxWFVGjVmn_eqJfcWt4lvJJeDHhZhSOxdo/viewform?edit_requested=true</w:t>
        </w:r>
      </w:hyperlink>
    </w:p>
    <w:sectPr w:rsidR="00AD05B1" w:rsidRPr="00825E7B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6DE4" w:rsidRDefault="00C26DE4">
      <w:pPr>
        <w:spacing w:after="0" w:line="240" w:lineRule="auto"/>
      </w:pPr>
      <w:r>
        <w:separator/>
      </w:r>
    </w:p>
  </w:endnote>
  <w:endnote w:type="continuationSeparator" w:id="0">
    <w:p w:rsidR="00C26DE4" w:rsidRDefault="00C26D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6DE4" w:rsidRDefault="00C26DE4">
      <w:pPr>
        <w:spacing w:after="0" w:line="240" w:lineRule="auto"/>
      </w:pPr>
      <w:r>
        <w:separator/>
      </w:r>
    </w:p>
  </w:footnote>
  <w:footnote w:type="continuationSeparator" w:id="0">
    <w:p w:rsidR="00C26DE4" w:rsidRDefault="00C26DE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05B1"/>
    <w:rsid w:val="00825E7B"/>
    <w:rsid w:val="00AD05B1"/>
    <w:rsid w:val="00C26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0A7EF8"/>
  <w15:docId w15:val="{8B424083-6472-40D9-80EB-3364CC5B4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="Liberation Sans" w:eastAsia="Liberation Sans" w:hAnsi="Liberation Sans" w:cs="Liberation Sans"/>
      <w:sz w:val="20"/>
      <w:szCs w:val="20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sz w:val="40"/>
      <w:szCs w:val="40"/>
    </w:rPr>
  </w:style>
  <w:style w:type="paragraph" w:styleId="2">
    <w:name w:val="heading 2"/>
    <w:basedOn w:val="1"/>
    <w:next w:val="a"/>
    <w:link w:val="20"/>
    <w:uiPriority w:val="9"/>
    <w:unhideWhenUsed/>
    <w:qFormat/>
    <w:pPr>
      <w:outlineLvl w:val="1"/>
    </w:p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eastAsia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Liberation Sans" w:eastAsia="Liberation Sans" w:hAnsi="Liberation Sans" w:cs="Liberation Sans"/>
    </w:rPr>
  </w:style>
  <w:style w:type="character" w:customStyle="1" w:styleId="20">
    <w:name w:val="Заголовок 2 Знак"/>
    <w:link w:val="2"/>
    <w:uiPriority w:val="9"/>
    <w:rPr>
      <w:rFonts w:ascii="Liberation Sans" w:eastAsia="Liberation Sans" w:hAnsi="Liberation Sans" w:cs="Liberation Sans"/>
      <w:sz w:val="34"/>
    </w:rPr>
  </w:style>
  <w:style w:type="character" w:customStyle="1" w:styleId="30">
    <w:name w:val="Заголовок 3 Знак"/>
    <w:link w:val="3"/>
    <w:uiPriority w:val="9"/>
    <w:rPr>
      <w:rFonts w:ascii="Liberation Sans" w:hAnsi="Liberation Sans" w:cs="Liberation Sans"/>
    </w:rPr>
  </w:style>
  <w:style w:type="character" w:customStyle="1" w:styleId="40">
    <w:name w:val="Заголовок 4 Знак"/>
    <w:link w:val="4"/>
    <w:uiPriority w:val="9"/>
    <w:rPr>
      <w:rFonts w:ascii="Liberation Sans" w:eastAsia="Liberation Sans" w:hAnsi="Liberation Sans" w:cs="Liberation Sans"/>
    </w:rPr>
  </w:style>
  <w:style w:type="character" w:customStyle="1" w:styleId="50">
    <w:name w:val="Заголовок 5 Знак"/>
    <w:link w:val="5"/>
    <w:uiPriority w:val="9"/>
    <w:rPr>
      <w:rFonts w:ascii="Liberation Sans" w:eastAsia="Liberation Sans" w:hAnsi="Liberation Sans" w:cs="Liberation Sans"/>
    </w:rPr>
  </w:style>
  <w:style w:type="character" w:customStyle="1" w:styleId="60">
    <w:name w:val="Заголовок 6 Знак"/>
    <w:link w:val="6"/>
    <w:uiPriority w:val="9"/>
    <w:rPr>
      <w:rFonts w:ascii="Liberation Sans" w:eastAsia="Liberation Sans" w:hAnsi="Liberation Sans" w:cs="Liberation Sans"/>
    </w:rPr>
  </w:style>
  <w:style w:type="character" w:customStyle="1" w:styleId="70">
    <w:name w:val="Заголовок 7 Знак"/>
    <w:link w:val="7"/>
    <w:uiPriority w:val="9"/>
    <w:rPr>
      <w:rFonts w:ascii="Liberation Sans" w:eastAsia="Liberation Sans" w:hAnsi="Liberation Sans" w:cs="Liberation Sans"/>
    </w:rPr>
  </w:style>
  <w:style w:type="character" w:customStyle="1" w:styleId="80">
    <w:name w:val="Заголовок 8 Знак"/>
    <w:link w:val="8"/>
    <w:uiPriority w:val="9"/>
    <w:rPr>
      <w:rFonts w:ascii="Liberation Sans" w:eastAsia="Liberation Sans" w:hAnsi="Liberation Sans" w:cs="Liberation Sans"/>
    </w:rPr>
  </w:style>
  <w:style w:type="character" w:customStyle="1" w:styleId="90">
    <w:name w:val="Заголовок 9 Знак"/>
    <w:link w:val="9"/>
    <w:uiPriority w:val="9"/>
    <w:rPr>
      <w:rFonts w:ascii="Liberation Sans" w:eastAsia="Liberation Sans" w:hAnsi="Liberation Sans" w:cs="Liberation Sans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character" w:styleId="afa">
    <w:name w:val="FollowedHyperlink"/>
    <w:basedOn w:val="a0"/>
    <w:uiPriority w:val="99"/>
    <w:semiHidden/>
    <w:unhideWhenUsed/>
    <w:rsid w:val="00825E7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ocs.google.com/forms/d/1tMDDgddClgxWFVGjVmn_eqJfcWt4lvJJeDHhZhSOxdo/viewform?edit_requested=true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258</Words>
  <Characters>1473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2023-09-14T10:45:00Z</dcterms:created>
  <dcterms:modified xsi:type="dcterms:W3CDTF">2023-09-14T10:45:00Z</dcterms:modified>
</cp:coreProperties>
</file>