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52CC" w:rsidRPr="00DE0673" w:rsidRDefault="00EA2CA1" w:rsidP="00DE0673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</w:t>
      </w:r>
      <w:r w:rsidR="00CA6D9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C4BB7" w:rsidRPr="0029212E">
        <w:rPr>
          <w:rFonts w:ascii="Times New Roman" w:hAnsi="Times New Roman" w:cs="Times New Roman"/>
          <w:b/>
          <w:sz w:val="28"/>
          <w:szCs w:val="28"/>
        </w:rPr>
        <w:t xml:space="preserve">Самарской области </w:t>
      </w:r>
      <w:r w:rsidR="0000498B">
        <w:rPr>
          <w:rFonts w:ascii="Times New Roman" w:hAnsi="Times New Roman" w:cs="Times New Roman"/>
          <w:b/>
          <w:sz w:val="28"/>
          <w:szCs w:val="28"/>
        </w:rPr>
        <w:t>динамично растет</w:t>
      </w:r>
      <w:r>
        <w:rPr>
          <w:rFonts w:ascii="Times New Roman" w:hAnsi="Times New Roman" w:cs="Times New Roman"/>
          <w:b/>
          <w:sz w:val="28"/>
          <w:szCs w:val="28"/>
        </w:rPr>
        <w:t xml:space="preserve"> числ</w:t>
      </w:r>
      <w:r w:rsidR="0000498B">
        <w:rPr>
          <w:rFonts w:ascii="Times New Roman" w:hAnsi="Times New Roman" w:cs="Times New Roman"/>
          <w:b/>
          <w:sz w:val="28"/>
          <w:szCs w:val="28"/>
        </w:rPr>
        <w:t>о</w:t>
      </w:r>
      <w:r>
        <w:rPr>
          <w:rFonts w:ascii="Times New Roman" w:hAnsi="Times New Roman" w:cs="Times New Roman"/>
          <w:b/>
          <w:sz w:val="28"/>
          <w:szCs w:val="28"/>
        </w:rPr>
        <w:t xml:space="preserve"> пользователей </w:t>
      </w:r>
      <w:r w:rsidR="0029212E" w:rsidRPr="0029212E">
        <w:rPr>
          <w:rFonts w:ascii="Times New Roman" w:hAnsi="Times New Roman" w:cs="Times New Roman"/>
          <w:b/>
          <w:sz w:val="28"/>
          <w:szCs w:val="28"/>
        </w:rPr>
        <w:t>Цифровой платформ</w:t>
      </w:r>
      <w:r w:rsidR="0000498B">
        <w:rPr>
          <w:rFonts w:ascii="Times New Roman" w:hAnsi="Times New Roman" w:cs="Times New Roman"/>
          <w:b/>
          <w:sz w:val="28"/>
          <w:szCs w:val="28"/>
        </w:rPr>
        <w:t>ы</w:t>
      </w:r>
      <w:r>
        <w:rPr>
          <w:rFonts w:ascii="Times New Roman" w:hAnsi="Times New Roman" w:cs="Times New Roman"/>
          <w:b/>
          <w:sz w:val="28"/>
          <w:szCs w:val="28"/>
        </w:rPr>
        <w:t xml:space="preserve"> МСП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.</w:t>
      </w:r>
      <w:r w:rsidR="00DC4BB7" w:rsidRPr="0029212E">
        <w:rPr>
          <w:rFonts w:ascii="Times New Roman" w:hAnsi="Times New Roman" w:cs="Times New Roman"/>
          <w:b/>
          <w:sz w:val="28"/>
          <w:szCs w:val="28"/>
        </w:rPr>
        <w:t>Р</w:t>
      </w:r>
      <w:proofErr w:type="gramEnd"/>
      <w:r w:rsidR="00DC4BB7" w:rsidRPr="0029212E">
        <w:rPr>
          <w:rFonts w:ascii="Times New Roman" w:hAnsi="Times New Roman" w:cs="Times New Roman"/>
          <w:b/>
          <w:sz w:val="28"/>
          <w:szCs w:val="28"/>
        </w:rPr>
        <w:t>Ф</w:t>
      </w:r>
    </w:p>
    <w:p w:rsidR="00EA2CA1" w:rsidRDefault="00EA2CA1" w:rsidP="002E2CC8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Предприниматели и организации Самарской области активно регистрируются на Цифровой платформе МСП.РФ. </w:t>
      </w:r>
      <w:r w:rsidR="00EA3763">
        <w:rPr>
          <w:rFonts w:ascii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</w:rPr>
        <w:t>регионе</w:t>
      </w:r>
      <w:r w:rsidR="00EA3763">
        <w:rPr>
          <w:rFonts w:ascii="Times New Roman" w:hAnsi="Times New Roman" w:cs="Times New Roman"/>
          <w:sz w:val="28"/>
          <w:szCs w:val="28"/>
        </w:rPr>
        <w:t xml:space="preserve"> отмечаются наиболее высокие темпы прироста </w:t>
      </w:r>
      <w:r w:rsidR="005552CC">
        <w:rPr>
          <w:rFonts w:ascii="Times New Roman" w:hAnsi="Times New Roman" w:cs="Times New Roman"/>
          <w:sz w:val="28"/>
          <w:szCs w:val="28"/>
        </w:rPr>
        <w:t xml:space="preserve">численности пользователей </w:t>
      </w:r>
      <w:r>
        <w:rPr>
          <w:rFonts w:ascii="Times New Roman" w:hAnsi="Times New Roman" w:cs="Times New Roman"/>
          <w:sz w:val="28"/>
          <w:szCs w:val="28"/>
        </w:rPr>
        <w:t>ресурса</w:t>
      </w:r>
      <w:r w:rsidR="005552CC">
        <w:rPr>
          <w:rFonts w:ascii="Times New Roman" w:hAnsi="Times New Roman" w:cs="Times New Roman"/>
          <w:sz w:val="28"/>
          <w:szCs w:val="28"/>
        </w:rPr>
        <w:t xml:space="preserve">. </w:t>
      </w:r>
      <w:r w:rsidR="005552CC" w:rsidRPr="0000498B">
        <w:rPr>
          <w:rFonts w:ascii="Times New Roman" w:hAnsi="Times New Roman" w:cs="Times New Roman"/>
          <w:sz w:val="28"/>
          <w:szCs w:val="28"/>
        </w:rPr>
        <w:t xml:space="preserve">Сегодня на </w:t>
      </w:r>
      <w:r w:rsidRPr="0000498B">
        <w:rPr>
          <w:rFonts w:ascii="Times New Roman" w:hAnsi="Times New Roman" w:cs="Times New Roman"/>
          <w:sz w:val="28"/>
          <w:szCs w:val="28"/>
        </w:rPr>
        <w:t>платформе</w:t>
      </w:r>
      <w:r w:rsidR="005552CC" w:rsidRPr="0000498B">
        <w:rPr>
          <w:rFonts w:ascii="Times New Roman" w:hAnsi="Times New Roman" w:cs="Times New Roman"/>
          <w:sz w:val="28"/>
          <w:szCs w:val="28"/>
        </w:rPr>
        <w:t xml:space="preserve"> зарегистрирован</w:t>
      </w:r>
      <w:r w:rsidRPr="0000498B">
        <w:rPr>
          <w:rFonts w:ascii="Times New Roman" w:hAnsi="Times New Roman" w:cs="Times New Roman"/>
          <w:sz w:val="28"/>
          <w:szCs w:val="28"/>
        </w:rPr>
        <w:t>о более</w:t>
      </w:r>
      <w:r w:rsidR="0000498B">
        <w:rPr>
          <w:rFonts w:ascii="Times New Roman" w:hAnsi="Times New Roman" w:cs="Times New Roman"/>
          <w:sz w:val="28"/>
          <w:szCs w:val="28"/>
        </w:rPr>
        <w:t xml:space="preserve"> 16 тысяч предпринимателей Самарской области. </w:t>
      </w:r>
    </w:p>
    <w:p w:rsidR="0029212E" w:rsidRDefault="002E2CC8" w:rsidP="00DC4BB7">
      <w:pPr>
        <w:jc w:val="both"/>
        <w:rPr>
          <w:rFonts w:ascii="Times New Roman" w:hAnsi="Times New Roman" w:cs="Times New Roman"/>
          <w:sz w:val="28"/>
          <w:szCs w:val="28"/>
        </w:rPr>
      </w:pPr>
      <w:r w:rsidRPr="00C01F89">
        <w:rPr>
          <w:rFonts w:ascii="Times New Roman" w:hAnsi="Times New Roman" w:cs="Times New Roman"/>
          <w:sz w:val="28"/>
          <w:szCs w:val="28"/>
        </w:rPr>
        <w:t>Цифровая платформа разработана Корпорац</w:t>
      </w:r>
      <w:r w:rsidR="0000498B">
        <w:rPr>
          <w:rFonts w:ascii="Times New Roman" w:hAnsi="Times New Roman" w:cs="Times New Roman"/>
          <w:sz w:val="28"/>
          <w:szCs w:val="28"/>
        </w:rPr>
        <w:t xml:space="preserve">ией МСП и Минэкономразвития РФ, в рамках реализации </w:t>
      </w:r>
      <w:r>
        <w:rPr>
          <w:rFonts w:ascii="Times New Roman" w:hAnsi="Times New Roman" w:cs="Times New Roman"/>
          <w:sz w:val="28"/>
          <w:szCs w:val="28"/>
        </w:rPr>
        <w:t>нацпроект</w:t>
      </w:r>
      <w:r w:rsidR="0000498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«Малое и среднее предпринимательство».</w:t>
      </w:r>
    </w:p>
    <w:p w:rsidR="00DC4BB7" w:rsidRPr="00DC4BB7" w:rsidRDefault="005552CC" w:rsidP="00DC4BB7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целом по стране з</w:t>
      </w:r>
      <w:r w:rsidR="00DC4BB7" w:rsidRPr="00DC4BB7">
        <w:rPr>
          <w:rFonts w:ascii="Times New Roman" w:hAnsi="Times New Roman" w:cs="Times New Roman"/>
          <w:sz w:val="28"/>
          <w:szCs w:val="28"/>
        </w:rPr>
        <w:t xml:space="preserve">а два года работы </w:t>
      </w:r>
      <w:r w:rsidR="00DC4BB7">
        <w:rPr>
          <w:rFonts w:ascii="Times New Roman" w:hAnsi="Times New Roman" w:cs="Times New Roman"/>
          <w:sz w:val="28"/>
          <w:szCs w:val="28"/>
        </w:rPr>
        <w:t xml:space="preserve">Цифровой </w:t>
      </w:r>
      <w:r w:rsidR="00DC4BB7" w:rsidRPr="00DC4BB7">
        <w:rPr>
          <w:rFonts w:ascii="Times New Roman" w:hAnsi="Times New Roman" w:cs="Times New Roman"/>
          <w:sz w:val="28"/>
          <w:szCs w:val="28"/>
        </w:rPr>
        <w:t xml:space="preserve">платформы </w:t>
      </w:r>
      <w:r w:rsidR="00DC4BB7">
        <w:rPr>
          <w:rFonts w:ascii="Times New Roman" w:hAnsi="Times New Roman" w:cs="Times New Roman"/>
          <w:sz w:val="28"/>
          <w:szCs w:val="28"/>
        </w:rPr>
        <w:t>МСП</w:t>
      </w:r>
      <w:proofErr w:type="gramStart"/>
      <w:r w:rsidR="00DC4BB7">
        <w:rPr>
          <w:rFonts w:ascii="Times New Roman" w:hAnsi="Times New Roman" w:cs="Times New Roman"/>
          <w:sz w:val="28"/>
          <w:szCs w:val="28"/>
        </w:rPr>
        <w:t>.Р</w:t>
      </w:r>
      <w:proofErr w:type="gramEnd"/>
      <w:r w:rsidR="00DC4BB7">
        <w:rPr>
          <w:rFonts w:ascii="Times New Roman" w:hAnsi="Times New Roman" w:cs="Times New Roman"/>
          <w:sz w:val="28"/>
          <w:szCs w:val="28"/>
        </w:rPr>
        <w:t xml:space="preserve">Ф </w:t>
      </w:r>
      <w:r w:rsidR="00DC4BB7" w:rsidRPr="00DC4BB7">
        <w:rPr>
          <w:rFonts w:ascii="Times New Roman" w:hAnsi="Times New Roman" w:cs="Times New Roman"/>
          <w:sz w:val="28"/>
          <w:szCs w:val="28"/>
        </w:rPr>
        <w:t xml:space="preserve">к ее сервисам и продуктам предприниматели обратились более 4 млн раз, из них в 2023 году — более 2,9 млн раз. При этом частота использования сервисов одним пользователем за прошлый год выросла более чем на 30%. </w:t>
      </w:r>
    </w:p>
    <w:p w:rsidR="00DC4BB7" w:rsidRDefault="00DC4BB7" w:rsidP="00DC4BB7">
      <w:pPr>
        <w:jc w:val="both"/>
        <w:rPr>
          <w:rFonts w:ascii="Times New Roman" w:hAnsi="Times New Roman" w:cs="Times New Roman"/>
          <w:sz w:val="28"/>
          <w:szCs w:val="28"/>
        </w:rPr>
      </w:pPr>
      <w:r w:rsidRPr="00DC4BB7">
        <w:rPr>
          <w:rFonts w:ascii="Times New Roman" w:hAnsi="Times New Roman" w:cs="Times New Roman"/>
          <w:sz w:val="28"/>
          <w:szCs w:val="28"/>
        </w:rPr>
        <w:t>«</w:t>
      </w:r>
      <w:r w:rsidR="0000498B">
        <w:rPr>
          <w:rFonts w:ascii="Times New Roman" w:hAnsi="Times New Roman" w:cs="Times New Roman"/>
          <w:i/>
          <w:sz w:val="28"/>
          <w:szCs w:val="28"/>
        </w:rPr>
        <w:t>Ц</w:t>
      </w:r>
      <w:r w:rsidRPr="00DC4BB7">
        <w:rPr>
          <w:rFonts w:ascii="Times New Roman" w:hAnsi="Times New Roman" w:cs="Times New Roman"/>
          <w:i/>
          <w:sz w:val="28"/>
          <w:szCs w:val="28"/>
        </w:rPr>
        <w:t>ифровая платформа МСП</w:t>
      </w:r>
      <w:proofErr w:type="gramStart"/>
      <w:r w:rsidRPr="00DC4BB7">
        <w:rPr>
          <w:rFonts w:ascii="Times New Roman" w:hAnsi="Times New Roman" w:cs="Times New Roman"/>
          <w:i/>
          <w:sz w:val="28"/>
          <w:szCs w:val="28"/>
        </w:rPr>
        <w:t>.Р</w:t>
      </w:r>
      <w:proofErr w:type="gramEnd"/>
      <w:r w:rsidRPr="00DC4BB7">
        <w:rPr>
          <w:rFonts w:ascii="Times New Roman" w:hAnsi="Times New Roman" w:cs="Times New Roman"/>
          <w:i/>
          <w:sz w:val="28"/>
          <w:szCs w:val="28"/>
        </w:rPr>
        <w:t>Ф стала востребованным механизмом взаимодействия малого и среднего бизнеса с государством, получения мер поддержки и обратной связи. Сегодня на платформе зарегистрировано уже более 670 тысяч пользователей. За прошедший год их количество выросло вдвое</w:t>
      </w:r>
      <w:r w:rsidRPr="00DC4BB7">
        <w:rPr>
          <w:rFonts w:ascii="Times New Roman" w:hAnsi="Times New Roman" w:cs="Times New Roman"/>
          <w:sz w:val="28"/>
          <w:szCs w:val="28"/>
        </w:rPr>
        <w:t xml:space="preserve">», — отметил </w:t>
      </w:r>
      <w:r>
        <w:rPr>
          <w:rFonts w:ascii="Times New Roman" w:hAnsi="Times New Roman" w:cs="Times New Roman"/>
          <w:sz w:val="28"/>
          <w:szCs w:val="28"/>
        </w:rPr>
        <w:t>п</w:t>
      </w:r>
      <w:r w:rsidRPr="00DC4BB7">
        <w:rPr>
          <w:rFonts w:ascii="Times New Roman" w:hAnsi="Times New Roman" w:cs="Times New Roman"/>
          <w:sz w:val="28"/>
          <w:szCs w:val="28"/>
        </w:rPr>
        <w:t xml:space="preserve">ервый заместитель Председателя Правительства </w:t>
      </w:r>
      <w:r w:rsidRPr="00DC4BB7">
        <w:rPr>
          <w:rFonts w:ascii="Times New Roman" w:hAnsi="Times New Roman" w:cs="Times New Roman"/>
          <w:b/>
          <w:sz w:val="28"/>
          <w:szCs w:val="28"/>
        </w:rPr>
        <w:t>Андрей Белоусов</w:t>
      </w:r>
      <w:r w:rsidRPr="00DC4BB7">
        <w:rPr>
          <w:rFonts w:ascii="Times New Roman" w:hAnsi="Times New Roman" w:cs="Times New Roman"/>
          <w:sz w:val="28"/>
          <w:szCs w:val="28"/>
        </w:rPr>
        <w:t>.</w:t>
      </w:r>
    </w:p>
    <w:p w:rsidR="002E2CC8" w:rsidRDefault="002E2CC8" w:rsidP="00DC4BB7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предпринимателей Самарской области также работает единый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порталгосподдержки</w:t>
      </w:r>
      <w:r>
        <w:rPr>
          <w:rFonts w:ascii="Times New Roman" w:hAnsi="Times New Roman" w:cs="Times New Roman"/>
          <w:sz w:val="28"/>
          <w:szCs w:val="28"/>
          <w:lang w:val="en-US"/>
        </w:rPr>
        <w:t>mybiz</w:t>
      </w:r>
      <w:proofErr w:type="spellEnd"/>
      <w:r w:rsidRPr="00EF0607">
        <w:rPr>
          <w:rFonts w:ascii="Times New Roman" w:hAnsi="Times New Roman" w:cs="Times New Roman"/>
          <w:sz w:val="28"/>
          <w:szCs w:val="28"/>
        </w:rPr>
        <w:t>63.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На нем собраны все действующие меры </w:t>
      </w:r>
      <w:r w:rsidR="008F1C95">
        <w:rPr>
          <w:rFonts w:ascii="Times New Roman" w:hAnsi="Times New Roman" w:cs="Times New Roman"/>
          <w:sz w:val="28"/>
          <w:szCs w:val="28"/>
        </w:rPr>
        <w:t>инструменты</w:t>
      </w:r>
      <w:r>
        <w:rPr>
          <w:rFonts w:ascii="Times New Roman" w:hAnsi="Times New Roman" w:cs="Times New Roman"/>
          <w:sz w:val="28"/>
          <w:szCs w:val="28"/>
        </w:rPr>
        <w:t xml:space="preserve">, доступные предпринимателям и самозанятым. </w:t>
      </w:r>
    </w:p>
    <w:p w:rsidR="002E2CC8" w:rsidRPr="002E2CC8" w:rsidRDefault="002E2CC8" w:rsidP="00DC4BB7">
      <w:pPr>
        <w:jc w:val="both"/>
        <w:rPr>
          <w:rFonts w:ascii="Times New Roman" w:eastAsia="Arial" w:hAnsi="Times New Roman" w:cs="Times New Roman"/>
          <w:sz w:val="28"/>
          <w:szCs w:val="28"/>
        </w:rPr>
      </w:pPr>
      <w:r>
        <w:rPr>
          <w:rFonts w:ascii="Times New Roman" w:eastAsia="Arial" w:hAnsi="Times New Roman" w:cs="Times New Roman"/>
          <w:sz w:val="28"/>
          <w:szCs w:val="28"/>
        </w:rPr>
        <w:t>«</w:t>
      </w:r>
      <w:r w:rsidR="008F1C95" w:rsidRPr="0000498B">
        <w:rPr>
          <w:rFonts w:ascii="Times New Roman" w:eastAsia="Arial" w:hAnsi="Times New Roman" w:cs="Times New Roman"/>
          <w:i/>
          <w:sz w:val="28"/>
          <w:szCs w:val="28"/>
        </w:rPr>
        <w:t xml:space="preserve">В </w:t>
      </w:r>
      <w:r w:rsidRPr="0000498B">
        <w:rPr>
          <w:rFonts w:ascii="Times New Roman" w:eastAsia="Arial" w:hAnsi="Times New Roman" w:cs="Times New Roman"/>
          <w:i/>
          <w:sz w:val="28"/>
          <w:szCs w:val="28"/>
        </w:rPr>
        <w:t>Самарск</w:t>
      </w:r>
      <w:r w:rsidR="008F1C95" w:rsidRPr="0000498B">
        <w:rPr>
          <w:rFonts w:ascii="Times New Roman" w:eastAsia="Arial" w:hAnsi="Times New Roman" w:cs="Times New Roman"/>
          <w:i/>
          <w:sz w:val="28"/>
          <w:szCs w:val="28"/>
        </w:rPr>
        <w:t>ой</w:t>
      </w:r>
      <w:r w:rsidRPr="0000498B">
        <w:rPr>
          <w:rFonts w:ascii="Times New Roman" w:eastAsia="Arial" w:hAnsi="Times New Roman" w:cs="Times New Roman"/>
          <w:i/>
          <w:sz w:val="28"/>
          <w:szCs w:val="28"/>
        </w:rPr>
        <w:t xml:space="preserve"> област</w:t>
      </w:r>
      <w:r w:rsidR="008F1C95" w:rsidRPr="0000498B">
        <w:rPr>
          <w:rFonts w:ascii="Times New Roman" w:eastAsia="Arial" w:hAnsi="Times New Roman" w:cs="Times New Roman"/>
          <w:i/>
          <w:sz w:val="28"/>
          <w:szCs w:val="28"/>
        </w:rPr>
        <w:t>и мы создаем для бизнесавсе возможности, внед</w:t>
      </w:r>
      <w:r w:rsidR="00D65AF2" w:rsidRPr="0000498B">
        <w:rPr>
          <w:rFonts w:ascii="Times New Roman" w:eastAsia="Arial" w:hAnsi="Times New Roman" w:cs="Times New Roman"/>
          <w:i/>
          <w:sz w:val="28"/>
          <w:szCs w:val="28"/>
        </w:rPr>
        <w:t>ряем все доступные сервисы, которые могут помочь предпринимателям в их развитии. В регионе действуют 11 центров «Мой бизнес», инфраструктура поддержки предпринимателей, действуют инвестиционные площадки и преференциальные налоговые режимы</w:t>
      </w:r>
      <w:r w:rsidR="0000498B">
        <w:rPr>
          <w:rFonts w:ascii="Times New Roman" w:eastAsia="Arial" w:hAnsi="Times New Roman" w:cs="Times New Roman"/>
          <w:sz w:val="28"/>
          <w:szCs w:val="28"/>
        </w:rPr>
        <w:t>»</w:t>
      </w:r>
      <w:r>
        <w:rPr>
          <w:rFonts w:ascii="Times New Roman" w:eastAsia="Arial" w:hAnsi="Times New Roman" w:cs="Times New Roman"/>
          <w:i/>
          <w:sz w:val="28"/>
          <w:szCs w:val="28"/>
        </w:rPr>
        <w:t xml:space="preserve">, </w:t>
      </w:r>
      <w:r>
        <w:rPr>
          <w:rFonts w:ascii="Times New Roman" w:eastAsia="Arial" w:hAnsi="Times New Roman" w:cs="Times New Roman"/>
          <w:sz w:val="28"/>
          <w:szCs w:val="28"/>
        </w:rPr>
        <w:t xml:space="preserve">- </w:t>
      </w:r>
      <w:r w:rsidR="0000498B">
        <w:rPr>
          <w:rFonts w:ascii="Times New Roman" w:eastAsia="Arial" w:hAnsi="Times New Roman" w:cs="Times New Roman"/>
          <w:sz w:val="28"/>
          <w:szCs w:val="28"/>
        </w:rPr>
        <w:t>перечислил</w:t>
      </w:r>
      <w:r>
        <w:rPr>
          <w:rFonts w:ascii="Times New Roman" w:eastAsia="Arial" w:hAnsi="Times New Roman" w:cs="Times New Roman"/>
          <w:sz w:val="28"/>
          <w:szCs w:val="28"/>
        </w:rPr>
        <w:t xml:space="preserve"> министр экономического развития и инвестиций Самарской области </w:t>
      </w:r>
      <w:r w:rsidRPr="00663BAF">
        <w:rPr>
          <w:rFonts w:ascii="Times New Roman" w:eastAsia="Arial" w:hAnsi="Times New Roman" w:cs="Times New Roman"/>
          <w:b/>
          <w:sz w:val="28"/>
          <w:szCs w:val="28"/>
        </w:rPr>
        <w:t>Дмитрий Богданов</w:t>
      </w:r>
      <w:r>
        <w:rPr>
          <w:rFonts w:ascii="Times New Roman" w:eastAsia="Arial" w:hAnsi="Times New Roman" w:cs="Times New Roman"/>
          <w:sz w:val="28"/>
          <w:szCs w:val="28"/>
        </w:rPr>
        <w:t xml:space="preserve">. </w:t>
      </w:r>
    </w:p>
    <w:p w:rsidR="00DC4BB7" w:rsidRPr="00DC4BB7" w:rsidRDefault="00DC4BB7" w:rsidP="00DC4BB7">
      <w:pPr>
        <w:jc w:val="both"/>
        <w:rPr>
          <w:rFonts w:ascii="Times New Roman" w:hAnsi="Times New Roman" w:cs="Times New Roman"/>
          <w:sz w:val="28"/>
          <w:szCs w:val="28"/>
        </w:rPr>
      </w:pPr>
      <w:r w:rsidRPr="00DC4BB7">
        <w:rPr>
          <w:rFonts w:ascii="Times New Roman" w:hAnsi="Times New Roman" w:cs="Times New Roman"/>
          <w:sz w:val="28"/>
          <w:szCs w:val="28"/>
        </w:rPr>
        <w:t>В числе основных итогов работы Цифровой платформы МСП</w:t>
      </w:r>
      <w:proofErr w:type="gramStart"/>
      <w:r w:rsidRPr="00DC4BB7">
        <w:rPr>
          <w:rFonts w:ascii="Times New Roman" w:hAnsi="Times New Roman" w:cs="Times New Roman"/>
          <w:sz w:val="28"/>
          <w:szCs w:val="28"/>
        </w:rPr>
        <w:t>.Р</w:t>
      </w:r>
      <w:proofErr w:type="gramEnd"/>
      <w:r w:rsidRPr="00DC4BB7">
        <w:rPr>
          <w:rFonts w:ascii="Times New Roman" w:hAnsi="Times New Roman" w:cs="Times New Roman"/>
          <w:sz w:val="28"/>
          <w:szCs w:val="28"/>
        </w:rPr>
        <w:t xml:space="preserve">Ф за два года — переход от заявительного порядка к </w:t>
      </w:r>
      <w:proofErr w:type="spellStart"/>
      <w:r w:rsidRPr="00DC4BB7">
        <w:rPr>
          <w:rFonts w:ascii="Times New Roman" w:hAnsi="Times New Roman" w:cs="Times New Roman"/>
          <w:sz w:val="28"/>
          <w:szCs w:val="28"/>
        </w:rPr>
        <w:t>проактивному</w:t>
      </w:r>
      <w:proofErr w:type="spellEnd"/>
      <w:r w:rsidRPr="00DC4BB7">
        <w:rPr>
          <w:rFonts w:ascii="Times New Roman" w:hAnsi="Times New Roman" w:cs="Times New Roman"/>
          <w:sz w:val="28"/>
          <w:szCs w:val="28"/>
        </w:rPr>
        <w:t xml:space="preserve"> адресному подбору мер поддержки и услуг. Он позволяет</w:t>
      </w:r>
      <w:r w:rsidR="00C8123A">
        <w:rPr>
          <w:rFonts w:ascii="Times New Roman" w:hAnsi="Times New Roman" w:cs="Times New Roman"/>
          <w:sz w:val="28"/>
          <w:szCs w:val="28"/>
        </w:rPr>
        <w:t>,</w:t>
      </w:r>
      <w:r w:rsidRPr="00DC4BB7">
        <w:rPr>
          <w:rFonts w:ascii="Times New Roman" w:hAnsi="Times New Roman" w:cs="Times New Roman"/>
          <w:sz w:val="28"/>
          <w:szCs w:val="28"/>
        </w:rPr>
        <w:t xml:space="preserve"> в том </w:t>
      </w:r>
      <w:proofErr w:type="spellStart"/>
      <w:r w:rsidRPr="00DC4BB7">
        <w:rPr>
          <w:rFonts w:ascii="Times New Roman" w:hAnsi="Times New Roman" w:cs="Times New Roman"/>
          <w:sz w:val="28"/>
          <w:szCs w:val="28"/>
        </w:rPr>
        <w:t>числе</w:t>
      </w:r>
      <w:r w:rsidR="00C8123A">
        <w:rPr>
          <w:rFonts w:ascii="Times New Roman" w:hAnsi="Times New Roman" w:cs="Times New Roman"/>
          <w:sz w:val="28"/>
          <w:szCs w:val="28"/>
        </w:rPr>
        <w:t>,</w:t>
      </w:r>
      <w:r w:rsidRPr="00DC4BB7">
        <w:rPr>
          <w:rFonts w:ascii="Times New Roman" w:hAnsi="Times New Roman" w:cs="Times New Roman"/>
          <w:sz w:val="28"/>
          <w:szCs w:val="28"/>
        </w:rPr>
        <w:t>приоритизировать</w:t>
      </w:r>
      <w:proofErr w:type="spellEnd"/>
      <w:r w:rsidRPr="00DC4BB7">
        <w:rPr>
          <w:rFonts w:ascii="Times New Roman" w:hAnsi="Times New Roman" w:cs="Times New Roman"/>
          <w:sz w:val="28"/>
          <w:szCs w:val="28"/>
        </w:rPr>
        <w:t xml:space="preserve"> для пользователя подходящие меры, предложить их в индивидуально</w:t>
      </w:r>
      <w:bookmarkStart w:id="0" w:name="_GoBack"/>
      <w:bookmarkEnd w:id="0"/>
      <w:r w:rsidRPr="00DC4BB7">
        <w:rPr>
          <w:rFonts w:ascii="Times New Roman" w:hAnsi="Times New Roman" w:cs="Times New Roman"/>
          <w:sz w:val="28"/>
          <w:szCs w:val="28"/>
        </w:rPr>
        <w:t xml:space="preserve">м порядке и </w:t>
      </w:r>
      <w:r w:rsidRPr="00DC4BB7">
        <w:rPr>
          <w:rFonts w:ascii="Times New Roman" w:hAnsi="Times New Roman" w:cs="Times New Roman"/>
          <w:sz w:val="28"/>
          <w:szCs w:val="28"/>
        </w:rPr>
        <w:lastRenderedPageBreak/>
        <w:t>предоставить список стоп-факторов, препятствующих получе</w:t>
      </w:r>
      <w:r w:rsidR="005552CC">
        <w:rPr>
          <w:rFonts w:ascii="Times New Roman" w:hAnsi="Times New Roman" w:cs="Times New Roman"/>
          <w:sz w:val="28"/>
          <w:szCs w:val="28"/>
        </w:rPr>
        <w:t>нию поддержки на данный момент.</w:t>
      </w:r>
    </w:p>
    <w:p w:rsidR="00DC4BB7" w:rsidRPr="00DC4BB7" w:rsidRDefault="00DC4BB7" w:rsidP="00DC4BB7">
      <w:pPr>
        <w:jc w:val="both"/>
        <w:rPr>
          <w:rFonts w:ascii="Times New Roman" w:hAnsi="Times New Roman" w:cs="Times New Roman"/>
          <w:sz w:val="28"/>
          <w:szCs w:val="28"/>
        </w:rPr>
      </w:pPr>
      <w:r w:rsidRPr="00DC4BB7">
        <w:rPr>
          <w:rFonts w:ascii="Times New Roman" w:hAnsi="Times New Roman" w:cs="Times New Roman"/>
          <w:sz w:val="28"/>
          <w:szCs w:val="28"/>
        </w:rPr>
        <w:t>«</w:t>
      </w:r>
      <w:r w:rsidRPr="005552CC">
        <w:rPr>
          <w:rFonts w:ascii="Times New Roman" w:hAnsi="Times New Roman" w:cs="Times New Roman"/>
          <w:i/>
          <w:sz w:val="28"/>
          <w:szCs w:val="28"/>
        </w:rPr>
        <w:t>В основе адресного подбора мер лежит цифровой профиль, запущенный на МСП</w:t>
      </w:r>
      <w:proofErr w:type="gramStart"/>
      <w:r w:rsidRPr="005552CC">
        <w:rPr>
          <w:rFonts w:ascii="Times New Roman" w:hAnsi="Times New Roman" w:cs="Times New Roman"/>
          <w:i/>
          <w:sz w:val="28"/>
          <w:szCs w:val="28"/>
        </w:rPr>
        <w:t>.Р</w:t>
      </w:r>
      <w:proofErr w:type="gramEnd"/>
      <w:r w:rsidRPr="005552CC">
        <w:rPr>
          <w:rFonts w:ascii="Times New Roman" w:hAnsi="Times New Roman" w:cs="Times New Roman"/>
          <w:i/>
          <w:sz w:val="28"/>
          <w:szCs w:val="28"/>
        </w:rPr>
        <w:t>Ф в декабре 2022 года. За прошедшее время данные профиля более 150 тыс. раз использовались для получения услуг и мер поддержки через Цифровую платформу. Функционалом профиля воспользовались свыше 14 тыс. предпринимателей</w:t>
      </w:r>
      <w:r w:rsidRPr="00DC4BB7">
        <w:rPr>
          <w:rFonts w:ascii="Times New Roman" w:hAnsi="Times New Roman" w:cs="Times New Roman"/>
          <w:sz w:val="28"/>
          <w:szCs w:val="28"/>
        </w:rPr>
        <w:t xml:space="preserve">, — отметил генеральный директор Корпорации МСП </w:t>
      </w:r>
      <w:r w:rsidRPr="005552CC">
        <w:rPr>
          <w:rFonts w:ascii="Times New Roman" w:hAnsi="Times New Roman" w:cs="Times New Roman"/>
          <w:b/>
          <w:sz w:val="28"/>
          <w:szCs w:val="28"/>
        </w:rPr>
        <w:t>Александр Исаевич</w:t>
      </w:r>
      <w:r w:rsidR="005552CC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07475" w:rsidRPr="00DC4BB7" w:rsidRDefault="00007475" w:rsidP="0000747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Сегодня н</w:t>
      </w:r>
      <w:r w:rsidRPr="00DC4BB7">
        <w:rPr>
          <w:rFonts w:ascii="Times New Roman" w:hAnsi="Times New Roman" w:cs="Times New Roman"/>
          <w:sz w:val="28"/>
          <w:szCs w:val="28"/>
        </w:rPr>
        <w:t xml:space="preserve">а </w:t>
      </w:r>
      <w:r>
        <w:rPr>
          <w:rFonts w:ascii="Times New Roman" w:hAnsi="Times New Roman" w:cs="Times New Roman"/>
          <w:sz w:val="28"/>
          <w:szCs w:val="28"/>
        </w:rPr>
        <w:t xml:space="preserve">платформе </w:t>
      </w:r>
      <w:r w:rsidRPr="00DC4BB7">
        <w:rPr>
          <w:rFonts w:ascii="Times New Roman" w:hAnsi="Times New Roman" w:cs="Times New Roman"/>
          <w:sz w:val="28"/>
          <w:szCs w:val="28"/>
        </w:rPr>
        <w:t>МСП</w:t>
      </w:r>
      <w:proofErr w:type="gramStart"/>
      <w:r w:rsidRPr="00DC4BB7">
        <w:rPr>
          <w:rFonts w:ascii="Times New Roman" w:hAnsi="Times New Roman" w:cs="Times New Roman"/>
          <w:sz w:val="28"/>
          <w:szCs w:val="28"/>
        </w:rPr>
        <w:t>.Р</w:t>
      </w:r>
      <w:proofErr w:type="gramEnd"/>
      <w:r w:rsidRPr="00DC4BB7">
        <w:rPr>
          <w:rFonts w:ascii="Times New Roman" w:hAnsi="Times New Roman" w:cs="Times New Roman"/>
          <w:sz w:val="28"/>
          <w:szCs w:val="28"/>
        </w:rPr>
        <w:t xml:space="preserve">Ф </w:t>
      </w:r>
      <w:r>
        <w:rPr>
          <w:rFonts w:ascii="Times New Roman" w:hAnsi="Times New Roman" w:cs="Times New Roman"/>
          <w:sz w:val="28"/>
          <w:szCs w:val="28"/>
        </w:rPr>
        <w:t>б</w:t>
      </w:r>
      <w:r w:rsidRPr="00DC4BB7">
        <w:rPr>
          <w:rFonts w:ascii="Times New Roman" w:hAnsi="Times New Roman" w:cs="Times New Roman"/>
          <w:sz w:val="28"/>
          <w:szCs w:val="28"/>
        </w:rPr>
        <w:t xml:space="preserve">изнесу доступно свыше тысячи региональных мер </w:t>
      </w:r>
      <w:r>
        <w:rPr>
          <w:rFonts w:ascii="Times New Roman" w:hAnsi="Times New Roman" w:cs="Times New Roman"/>
          <w:sz w:val="28"/>
          <w:szCs w:val="28"/>
        </w:rPr>
        <w:t>поддержки и более 30 сервисов.</w:t>
      </w:r>
    </w:p>
    <w:p w:rsidR="0000498B" w:rsidRPr="00DC4BB7" w:rsidRDefault="0000498B" w:rsidP="0000498B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00498B" w:rsidRPr="00DC4BB7" w:rsidSect="009B600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4093B"/>
    <w:rsid w:val="0000498B"/>
    <w:rsid w:val="00007475"/>
    <w:rsid w:val="0029212E"/>
    <w:rsid w:val="002E2CC8"/>
    <w:rsid w:val="005552CC"/>
    <w:rsid w:val="008F1C95"/>
    <w:rsid w:val="009169AE"/>
    <w:rsid w:val="009B6005"/>
    <w:rsid w:val="00B4093B"/>
    <w:rsid w:val="00C8123A"/>
    <w:rsid w:val="00CA6D9C"/>
    <w:rsid w:val="00D65AF2"/>
    <w:rsid w:val="00DC4BB7"/>
    <w:rsid w:val="00DE0673"/>
    <w:rsid w:val="00EA2CA1"/>
    <w:rsid w:val="00EA3763"/>
    <w:rsid w:val="00F64A9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600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E2CC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E2CC8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1</Pages>
  <Words>380</Words>
  <Characters>2168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Ноутбук</cp:lastModifiedBy>
  <cp:revision>6</cp:revision>
  <dcterms:created xsi:type="dcterms:W3CDTF">2024-02-07T07:01:00Z</dcterms:created>
  <dcterms:modified xsi:type="dcterms:W3CDTF">2024-02-09T08:11:00Z</dcterms:modified>
</cp:coreProperties>
</file>