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3C96" w:rsidRDefault="00C93C96" w:rsidP="00C93C96">
      <w:pPr>
        <w:rPr>
          <w:rStyle w:val="a3"/>
          <w:rFonts w:ascii="Times New Roman" w:hAnsi="Times New Roman" w:cs="Times New Roman"/>
          <w:sz w:val="28"/>
        </w:rPr>
      </w:pPr>
      <w:r>
        <w:rPr>
          <w:rStyle w:val="a3"/>
          <w:rFonts w:ascii="Times New Roman" w:hAnsi="Times New Roman" w:cs="Times New Roman"/>
          <w:sz w:val="28"/>
        </w:rPr>
        <w:t>Встреча власти и бизнеса: предпринимателям региона расскажут о финансовых мерах господдержки</w:t>
      </w:r>
    </w:p>
    <w:p w:rsidR="00C93C96" w:rsidRDefault="00C93C96" w:rsidP="00C93C96">
      <w:pPr>
        <w:jc w:val="both"/>
        <w:rPr>
          <w:rStyle w:val="a3"/>
          <w:rFonts w:ascii="Times New Roman" w:hAnsi="Times New Roman" w:cs="Times New Roman"/>
          <w:b w:val="0"/>
          <w:sz w:val="28"/>
        </w:rPr>
      </w:pPr>
    </w:p>
    <w:p w:rsidR="00C93C96" w:rsidRDefault="00C93C96" w:rsidP="00C93C96">
      <w:pPr>
        <w:jc w:val="both"/>
        <w:rPr>
          <w:rFonts w:ascii="Times New Roman" w:hAnsi="Times New Roman" w:cs="Times New Roman"/>
          <w:sz w:val="28"/>
        </w:rPr>
      </w:pPr>
      <w:r w:rsidRPr="006E612D">
        <w:rPr>
          <w:rFonts w:ascii="Times New Roman" w:hAnsi="Times New Roman" w:cs="Times New Roman"/>
          <w:sz w:val="28"/>
        </w:rPr>
        <w:t>В</w:t>
      </w:r>
      <w:r>
        <w:rPr>
          <w:rFonts w:ascii="Times New Roman" w:hAnsi="Times New Roman" w:cs="Times New Roman"/>
          <w:sz w:val="28"/>
        </w:rPr>
        <w:t xml:space="preserve"> четверг, 4 июля, в</w:t>
      </w:r>
      <w:r w:rsidRPr="006E612D">
        <w:rPr>
          <w:rFonts w:ascii="Times New Roman" w:hAnsi="Times New Roman" w:cs="Times New Roman"/>
          <w:sz w:val="28"/>
        </w:rPr>
        <w:t xml:space="preserve"> региональном центре «Мой бизнес» пройдет открытая встреча с представителями Корпорации МСП, Правительства Самарской области, МСП Банка и организаций инфраструктуры </w:t>
      </w:r>
      <w:r>
        <w:rPr>
          <w:rFonts w:ascii="Times New Roman" w:hAnsi="Times New Roman" w:cs="Times New Roman"/>
          <w:sz w:val="28"/>
        </w:rPr>
        <w:t xml:space="preserve">развития </w:t>
      </w:r>
      <w:r w:rsidRPr="006E612D">
        <w:rPr>
          <w:rFonts w:ascii="Times New Roman" w:hAnsi="Times New Roman" w:cs="Times New Roman"/>
          <w:sz w:val="28"/>
        </w:rPr>
        <w:t xml:space="preserve">бизнеса. </w:t>
      </w:r>
    </w:p>
    <w:p w:rsidR="00C93C96" w:rsidRPr="008F0D4B" w:rsidRDefault="00C93C96" w:rsidP="00C93C96">
      <w:pPr>
        <w:shd w:val="clear" w:color="auto" w:fill="FFFFFF"/>
        <w:spacing w:after="0"/>
        <w:jc w:val="both"/>
        <w:rPr>
          <w:rFonts w:ascii="Times New Roman" w:eastAsia="Arial" w:hAnsi="Times New Roman" w:cs="Times New Roman"/>
          <w:i/>
          <w:color w:val="000000" w:themeColor="text1"/>
          <w:sz w:val="28"/>
          <w:szCs w:val="28"/>
        </w:rPr>
      </w:pPr>
    </w:p>
    <w:p w:rsidR="00C93C96" w:rsidRDefault="00C93C96" w:rsidP="00C93C96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Участники обсудят</w:t>
      </w:r>
      <w:r w:rsidRPr="006E612D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льготные финансовые продукты, среди которых:</w:t>
      </w:r>
    </w:p>
    <w:p w:rsidR="00C93C96" w:rsidRDefault="00C93C96" w:rsidP="00C93C96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- льготное кредитование, </w:t>
      </w:r>
    </w:p>
    <w:p w:rsidR="00C93C96" w:rsidRDefault="00C93C96" w:rsidP="00C93C96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- гарантии и «зонтичные» поручительства, </w:t>
      </w:r>
    </w:p>
    <w:p w:rsidR="00C93C96" w:rsidRDefault="00C93C96" w:rsidP="00C93C96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- </w:t>
      </w:r>
      <w:r w:rsidRPr="006E612D">
        <w:rPr>
          <w:rFonts w:ascii="Times New Roman" w:hAnsi="Times New Roman" w:cs="Times New Roman"/>
          <w:sz w:val="28"/>
        </w:rPr>
        <w:t xml:space="preserve">программы льготного лизинга оборудования, </w:t>
      </w:r>
    </w:p>
    <w:p w:rsidR="00C93C96" w:rsidRDefault="00C93C96" w:rsidP="00C93C96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- полезные </w:t>
      </w:r>
      <w:r w:rsidRPr="006E612D">
        <w:rPr>
          <w:rFonts w:ascii="Times New Roman" w:hAnsi="Times New Roman" w:cs="Times New Roman"/>
          <w:sz w:val="28"/>
        </w:rPr>
        <w:t>цифровые сервисы для</w:t>
      </w:r>
      <w:r>
        <w:rPr>
          <w:rFonts w:ascii="Times New Roman" w:hAnsi="Times New Roman" w:cs="Times New Roman"/>
          <w:sz w:val="28"/>
        </w:rPr>
        <w:t xml:space="preserve"> подбора инструментов поддержки, в том числе Цифровая </w:t>
      </w:r>
      <w:r w:rsidRPr="006E612D">
        <w:rPr>
          <w:rFonts w:ascii="Times New Roman" w:hAnsi="Times New Roman" w:cs="Times New Roman"/>
          <w:sz w:val="28"/>
        </w:rPr>
        <w:t xml:space="preserve">платформа </w:t>
      </w:r>
      <w:hyperlink r:id="rId4" w:tgtFrame="_blank" w:history="1">
        <w:r w:rsidRPr="006E612D">
          <w:rPr>
            <w:rStyle w:val="a4"/>
            <w:rFonts w:ascii="Times New Roman" w:hAnsi="Times New Roman" w:cs="Times New Roman"/>
            <w:sz w:val="28"/>
          </w:rPr>
          <w:t>МСП.РФ</w:t>
        </w:r>
      </w:hyperlink>
      <w:r w:rsidRPr="006E612D">
        <w:rPr>
          <w:rFonts w:ascii="Times New Roman" w:hAnsi="Times New Roman" w:cs="Times New Roman"/>
          <w:sz w:val="28"/>
        </w:rPr>
        <w:t xml:space="preserve">. </w:t>
      </w:r>
    </w:p>
    <w:p w:rsidR="00C93C96" w:rsidRDefault="00C93C96" w:rsidP="00C93C96">
      <w:pPr>
        <w:jc w:val="both"/>
        <w:rPr>
          <w:rFonts w:ascii="Times New Roman" w:hAnsi="Times New Roman" w:cs="Times New Roman"/>
          <w:sz w:val="28"/>
        </w:rPr>
      </w:pPr>
    </w:p>
    <w:p w:rsidR="00C93C96" w:rsidRDefault="00C93C96" w:rsidP="00C93C96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Представителям самарского бизнес-сообщества ответят</w:t>
      </w:r>
      <w:r w:rsidRPr="006E612D">
        <w:rPr>
          <w:rFonts w:ascii="Times New Roman" w:hAnsi="Times New Roman" w:cs="Times New Roman"/>
          <w:sz w:val="28"/>
        </w:rPr>
        <w:t xml:space="preserve"> на вопрос</w:t>
      </w:r>
      <w:r>
        <w:rPr>
          <w:rFonts w:ascii="Times New Roman" w:hAnsi="Times New Roman" w:cs="Times New Roman"/>
          <w:sz w:val="28"/>
        </w:rPr>
        <w:t xml:space="preserve">ы о том, какие меры поддержки подходят конкретному проекту, как </w:t>
      </w:r>
      <w:r w:rsidRPr="006E612D">
        <w:rPr>
          <w:rFonts w:ascii="Times New Roman" w:hAnsi="Times New Roman" w:cs="Times New Roman"/>
          <w:sz w:val="28"/>
        </w:rPr>
        <w:t>привлечь финансирование для развития, найти п</w:t>
      </w:r>
      <w:r>
        <w:rPr>
          <w:rFonts w:ascii="Times New Roman" w:hAnsi="Times New Roman" w:cs="Times New Roman"/>
          <w:sz w:val="28"/>
        </w:rPr>
        <w:t xml:space="preserve">артнеров и новые рынки сбыта. </w:t>
      </w:r>
    </w:p>
    <w:p w:rsidR="00C93C96" w:rsidRDefault="00C93C96" w:rsidP="00C93C96">
      <w:pPr>
        <w:pStyle w:val="a5"/>
        <w:spacing w:line="276" w:lineRule="auto"/>
        <w:jc w:val="both"/>
        <w:rPr>
          <w:sz w:val="28"/>
        </w:rPr>
      </w:pPr>
    </w:p>
    <w:p w:rsidR="00C93C96" w:rsidRDefault="00C93C96" w:rsidP="00C93C96">
      <w:pPr>
        <w:pStyle w:val="a5"/>
        <w:spacing w:line="276" w:lineRule="auto"/>
        <w:jc w:val="both"/>
        <w:rPr>
          <w:sz w:val="28"/>
          <w:szCs w:val="28"/>
          <w:shd w:val="clear" w:color="auto" w:fill="FFFFFF"/>
        </w:rPr>
      </w:pPr>
      <w:r>
        <w:rPr>
          <w:sz w:val="28"/>
        </w:rPr>
        <w:t xml:space="preserve">Одним из экспертов встречи выступит генеральный директор Корпорации МСП </w:t>
      </w:r>
      <w:r w:rsidRPr="0062579B">
        <w:rPr>
          <w:b/>
          <w:sz w:val="28"/>
        </w:rPr>
        <w:t>Александр Исаевич</w:t>
      </w:r>
      <w:r>
        <w:rPr>
          <w:sz w:val="28"/>
        </w:rPr>
        <w:t xml:space="preserve">. </w:t>
      </w:r>
      <w:r>
        <w:rPr>
          <w:sz w:val="28"/>
          <w:szCs w:val="28"/>
          <w:shd w:val="clear" w:color="auto" w:fill="FFFFFF"/>
        </w:rPr>
        <w:t>Федеральный институт развития призван предоставлять малому и среднему предпринимательству широкий перечень мер поддержки.</w:t>
      </w:r>
    </w:p>
    <w:p w:rsidR="00C93C96" w:rsidRPr="008F0D4B" w:rsidRDefault="00C93C96" w:rsidP="00C93C96">
      <w:pPr>
        <w:pStyle w:val="a5"/>
        <w:spacing w:line="276" w:lineRule="auto"/>
        <w:jc w:val="both"/>
        <w:rPr>
          <w:sz w:val="28"/>
          <w:szCs w:val="28"/>
          <w:shd w:val="clear" w:color="auto" w:fill="FFFFFF"/>
        </w:rPr>
      </w:pPr>
    </w:p>
    <w:p w:rsidR="00C93C96" w:rsidRDefault="00C93C96" w:rsidP="00C93C96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Стать участником встречи можно после предварительной регистрации по ссылке: </w:t>
      </w:r>
      <w:hyperlink r:id="rId5" w:history="1">
        <w:r w:rsidRPr="00D75EEB">
          <w:rPr>
            <w:rStyle w:val="a4"/>
            <w:rFonts w:ascii="Times New Roman" w:hAnsi="Times New Roman" w:cs="Times New Roman"/>
            <w:sz w:val="28"/>
          </w:rPr>
          <w:t>https://b24-m4jmtd.bitrix24.site/crm_form_1hbhu/</w:t>
        </w:r>
      </w:hyperlink>
      <w:r>
        <w:rPr>
          <w:rFonts w:ascii="Times New Roman" w:hAnsi="Times New Roman" w:cs="Times New Roman"/>
          <w:sz w:val="28"/>
        </w:rPr>
        <w:t xml:space="preserve">. </w:t>
      </w:r>
    </w:p>
    <w:p w:rsidR="00BF3BA5" w:rsidRDefault="00BF3BA5" w:rsidP="00C93C96">
      <w:pPr>
        <w:jc w:val="both"/>
        <w:rPr>
          <w:rFonts w:ascii="Times New Roman" w:hAnsi="Times New Roman" w:cs="Times New Roman"/>
          <w:sz w:val="28"/>
        </w:rPr>
      </w:pPr>
    </w:p>
    <w:p w:rsidR="00BF3BA5" w:rsidRDefault="00BF3BA5" w:rsidP="00BF3BA5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Узнавайте самую актуальную информацию вместе с центром «Мой бизнес» 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Самарской области в рамках нацпроекта «Малое и среднее предпринимательство»</w:t>
      </w:r>
      <w:r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.</w:t>
      </w:r>
    </w:p>
    <w:p w:rsidR="00BF3BA5" w:rsidRDefault="00BF3BA5" w:rsidP="00BF3BA5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hyperlink r:id="rId6" w:history="1">
        <w:r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https://mybiz63.ru/</w:t>
        </w:r>
      </w:hyperlink>
    </w:p>
    <w:p w:rsidR="00BF3BA5" w:rsidRDefault="00BF3BA5" w:rsidP="00BF3BA5">
      <w:pPr>
        <w:rPr>
          <w:color w:val="381E17"/>
          <w:sz w:val="28"/>
          <w:szCs w:val="28"/>
          <w:shd w:val="clear" w:color="auto" w:fill="FFFFFF"/>
        </w:rPr>
      </w:pPr>
    </w:p>
    <w:p w:rsidR="00F8464A" w:rsidRDefault="00F8464A">
      <w:bookmarkStart w:id="0" w:name="_GoBack"/>
      <w:bookmarkEnd w:id="0"/>
    </w:p>
    <w:sectPr w:rsidR="00F846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DB2"/>
    <w:rsid w:val="00765DB2"/>
    <w:rsid w:val="00BF3BA5"/>
    <w:rsid w:val="00C93C96"/>
    <w:rsid w:val="00F84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E9C67"/>
  <w15:docId w15:val="{6056A14A-C0CD-400D-8AF7-78391FD45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3C9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C93C96"/>
    <w:rPr>
      <w:b/>
      <w:bCs/>
    </w:rPr>
  </w:style>
  <w:style w:type="character" w:styleId="a4">
    <w:name w:val="Hyperlink"/>
    <w:basedOn w:val="a0"/>
    <w:uiPriority w:val="99"/>
    <w:unhideWhenUsed/>
    <w:rsid w:val="00C93C96"/>
    <w:rPr>
      <w:color w:val="0000FF"/>
      <w:u w:val="single"/>
    </w:rPr>
  </w:style>
  <w:style w:type="paragraph" w:styleId="a5">
    <w:name w:val="No Spacing"/>
    <w:uiPriority w:val="1"/>
    <w:qFormat/>
    <w:rsid w:val="00C93C96"/>
    <w:pPr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136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ybiz63.ru/" TargetMode="External"/><Relationship Id="rId5" Type="http://schemas.openxmlformats.org/officeDocument/2006/relationships/hyperlink" Target="https://b24-m4jmtd.bitrix24.site/crm_form_1hbhu/" TargetMode="External"/><Relationship Id="rId4" Type="http://schemas.openxmlformats.org/officeDocument/2006/relationships/hyperlink" Target="https://xn--l1agf.xn--p1ai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216</Words>
  <Characters>1232</Characters>
  <Application>Microsoft Office Word</Application>
  <DocSecurity>0</DocSecurity>
  <Lines>10</Lines>
  <Paragraphs>2</Paragraphs>
  <ScaleCrop>false</ScaleCrop>
  <Company/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</cp:revision>
  <dcterms:created xsi:type="dcterms:W3CDTF">2024-07-02T14:32:00Z</dcterms:created>
  <dcterms:modified xsi:type="dcterms:W3CDTF">2024-07-04T05:41:00Z</dcterms:modified>
</cp:coreProperties>
</file>