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1754" w:rsidRDefault="004B1754" w:rsidP="004B1754">
      <w:pPr>
        <w:spacing w:before="88" w:line="340" w:lineRule="auto"/>
        <w:ind w:left="109" w:right="135" w:firstLine="697"/>
        <w:jc w:val="center"/>
        <w:rPr>
          <w:b/>
          <w:sz w:val="28"/>
          <w:lang w:val="ru-RU"/>
        </w:rPr>
      </w:pPr>
    </w:p>
    <w:p w:rsidR="004B1754" w:rsidRPr="00750F6D" w:rsidRDefault="004B1754" w:rsidP="00750F6D">
      <w:pPr>
        <w:spacing w:before="88" w:line="360" w:lineRule="auto"/>
        <w:ind w:left="109" w:right="135" w:firstLine="697"/>
        <w:jc w:val="center"/>
        <w:rPr>
          <w:b/>
          <w:sz w:val="32"/>
          <w:szCs w:val="32"/>
          <w:lang w:val="ru-RU"/>
        </w:rPr>
      </w:pPr>
      <w:r w:rsidRPr="00750F6D">
        <w:rPr>
          <w:b/>
          <w:sz w:val="32"/>
          <w:szCs w:val="32"/>
          <w:lang w:val="ru-RU"/>
        </w:rPr>
        <w:t>ПРОЕКТ «</w:t>
      </w:r>
      <w:r w:rsidRPr="00750F6D">
        <w:rPr>
          <w:b/>
          <w:sz w:val="32"/>
          <w:szCs w:val="32"/>
        </w:rPr>
        <w:t>PROFSTORIES</w:t>
      </w:r>
      <w:r w:rsidRPr="00750F6D">
        <w:rPr>
          <w:b/>
          <w:sz w:val="32"/>
          <w:szCs w:val="32"/>
          <w:lang w:val="ru-RU"/>
        </w:rPr>
        <w:t>»</w:t>
      </w:r>
    </w:p>
    <w:p w:rsidR="004B1754" w:rsidRPr="00750F6D" w:rsidRDefault="004B1754" w:rsidP="00750F6D">
      <w:pPr>
        <w:spacing w:before="88" w:line="360" w:lineRule="auto"/>
        <w:ind w:left="109" w:right="135" w:firstLine="697"/>
        <w:jc w:val="both"/>
        <w:rPr>
          <w:sz w:val="32"/>
          <w:szCs w:val="32"/>
          <w:lang w:val="ru-RU"/>
        </w:rPr>
      </w:pPr>
      <w:r w:rsidRPr="00750F6D">
        <w:rPr>
          <w:sz w:val="32"/>
          <w:szCs w:val="32"/>
          <w:lang w:val="ru-RU"/>
        </w:rPr>
        <w:t>Вопрос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профориентации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профессионального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развития</w:t>
      </w:r>
      <w:r w:rsidRPr="00750F6D">
        <w:rPr>
          <w:spacing w:val="7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является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одним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из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ключевых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факторов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становления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самореализации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молодежи,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которые формируются представлениями о возможностях трудоустройства 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востребованных</w:t>
      </w:r>
      <w:r w:rsidRPr="00750F6D">
        <w:rPr>
          <w:spacing w:val="-1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профессиях.</w:t>
      </w:r>
    </w:p>
    <w:p w:rsidR="004B1754" w:rsidRPr="00750F6D" w:rsidRDefault="004B1754" w:rsidP="00750F6D">
      <w:pPr>
        <w:spacing w:line="360" w:lineRule="auto"/>
        <w:ind w:left="113" w:right="148" w:firstLine="701"/>
        <w:jc w:val="both"/>
        <w:rPr>
          <w:sz w:val="32"/>
          <w:szCs w:val="32"/>
          <w:lang w:val="ru-RU"/>
        </w:rPr>
      </w:pPr>
      <w:r w:rsidRPr="00750F6D">
        <w:rPr>
          <w:sz w:val="32"/>
          <w:szCs w:val="32"/>
          <w:lang w:val="ru-RU"/>
        </w:rPr>
        <w:t xml:space="preserve">При информационной поддержке </w:t>
      </w:r>
      <w:proofErr w:type="spellStart"/>
      <w:r w:rsidRPr="00750F6D">
        <w:rPr>
          <w:sz w:val="32"/>
          <w:szCs w:val="32"/>
          <w:lang w:val="ru-RU"/>
        </w:rPr>
        <w:t>Росмолодежи</w:t>
      </w:r>
      <w:proofErr w:type="spellEnd"/>
      <w:r w:rsidR="00750F6D" w:rsidRPr="00750F6D">
        <w:rPr>
          <w:sz w:val="32"/>
          <w:szCs w:val="32"/>
          <w:lang w:val="ru-RU"/>
        </w:rPr>
        <w:t xml:space="preserve"> на территории Российской Федерации </w:t>
      </w:r>
      <w:r w:rsidRPr="00750F6D">
        <w:rPr>
          <w:sz w:val="32"/>
          <w:szCs w:val="32"/>
          <w:lang w:val="ru-RU"/>
        </w:rPr>
        <w:t>реализуется программа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по</w:t>
      </w:r>
      <w:r w:rsidRPr="00750F6D">
        <w:rPr>
          <w:spacing w:val="-5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развитию</w:t>
      </w:r>
      <w:r w:rsidRPr="00750F6D">
        <w:rPr>
          <w:spacing w:val="12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профориентации</w:t>
      </w:r>
      <w:r w:rsidRPr="00750F6D">
        <w:rPr>
          <w:spacing w:val="-12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«</w:t>
      </w:r>
      <w:r w:rsidRPr="00750F6D">
        <w:rPr>
          <w:sz w:val="32"/>
          <w:szCs w:val="32"/>
        </w:rPr>
        <w:t>Z</w:t>
      </w:r>
      <w:proofErr w:type="spellStart"/>
      <w:r w:rsidRPr="00750F6D">
        <w:rPr>
          <w:sz w:val="32"/>
          <w:szCs w:val="32"/>
          <w:lang w:val="ru-RU"/>
        </w:rPr>
        <w:t>асобой</w:t>
      </w:r>
      <w:proofErr w:type="spellEnd"/>
      <w:r w:rsidRPr="00750F6D">
        <w:rPr>
          <w:sz w:val="32"/>
          <w:szCs w:val="32"/>
          <w:lang w:val="ru-RU"/>
        </w:rPr>
        <w:t>»,</w:t>
      </w:r>
      <w:r w:rsidRPr="00750F6D">
        <w:rPr>
          <w:spacing w:val="15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в</w:t>
      </w:r>
      <w:r w:rsidRPr="00750F6D">
        <w:rPr>
          <w:spacing w:val="-8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рамках</w:t>
      </w:r>
      <w:r w:rsidRPr="00750F6D">
        <w:rPr>
          <w:spacing w:val="13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которой</w:t>
      </w:r>
      <w:r w:rsidRPr="00750F6D">
        <w:rPr>
          <w:spacing w:val="10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действует</w:t>
      </w:r>
      <w:r w:rsidRPr="00750F6D">
        <w:rPr>
          <w:spacing w:val="13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проект</w:t>
      </w:r>
    </w:p>
    <w:p w:rsidR="004B1754" w:rsidRPr="00750F6D" w:rsidRDefault="004B1754" w:rsidP="00750F6D">
      <w:pPr>
        <w:spacing w:line="360" w:lineRule="auto"/>
        <w:ind w:left="118"/>
        <w:jc w:val="both"/>
        <w:rPr>
          <w:sz w:val="32"/>
          <w:szCs w:val="32"/>
          <w:lang w:val="ru-RU"/>
        </w:rPr>
      </w:pPr>
      <w:r w:rsidRPr="00750F6D">
        <w:rPr>
          <w:sz w:val="32"/>
          <w:szCs w:val="32"/>
          <w:lang w:val="ru-RU"/>
        </w:rPr>
        <w:t>«</w:t>
      </w:r>
      <w:proofErr w:type="spellStart"/>
      <w:r w:rsidRPr="00750F6D">
        <w:rPr>
          <w:sz w:val="32"/>
          <w:szCs w:val="32"/>
        </w:rPr>
        <w:t>ProfStories</w:t>
      </w:r>
      <w:proofErr w:type="spellEnd"/>
      <w:r w:rsidRPr="00750F6D">
        <w:rPr>
          <w:sz w:val="32"/>
          <w:szCs w:val="32"/>
          <w:lang w:val="ru-RU"/>
        </w:rPr>
        <w:t>»</w:t>
      </w:r>
      <w:r w:rsidRPr="00750F6D">
        <w:rPr>
          <w:spacing w:val="9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(далее</w:t>
      </w:r>
      <w:r w:rsidRPr="00750F6D">
        <w:rPr>
          <w:spacing w:val="-16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-</w:t>
      </w:r>
      <w:r w:rsidRPr="00750F6D">
        <w:rPr>
          <w:spacing w:val="49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Проект).</w:t>
      </w:r>
    </w:p>
    <w:p w:rsidR="004B1754" w:rsidRPr="00750F6D" w:rsidRDefault="004B1754" w:rsidP="00750F6D">
      <w:pPr>
        <w:spacing w:before="3" w:line="360" w:lineRule="auto"/>
        <w:ind w:left="120" w:right="133" w:firstLine="702"/>
        <w:jc w:val="both"/>
        <w:rPr>
          <w:sz w:val="32"/>
          <w:szCs w:val="32"/>
          <w:lang w:val="ru-RU"/>
        </w:rPr>
      </w:pPr>
      <w:r w:rsidRPr="00750F6D">
        <w:rPr>
          <w:sz w:val="32"/>
          <w:szCs w:val="32"/>
          <w:lang w:val="ru-RU"/>
        </w:rPr>
        <w:t>Для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участия в проекте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представителям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организаций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до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30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июля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2021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года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необходимо заполнить анкеты по инструкции, доступной после регистрации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на</w:t>
      </w:r>
      <w:r w:rsidRPr="00750F6D">
        <w:rPr>
          <w:spacing w:val="-1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сайте</w:t>
      </w:r>
      <w:r w:rsidRPr="00750F6D">
        <w:rPr>
          <w:spacing w:val="3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(</w:t>
      </w:r>
      <w:proofErr w:type="spellStart"/>
      <w:r w:rsidRPr="00750F6D">
        <w:rPr>
          <w:sz w:val="32"/>
          <w:szCs w:val="32"/>
        </w:rPr>
        <w:t>profstories</w:t>
      </w:r>
      <w:proofErr w:type="spellEnd"/>
      <w:r w:rsidRPr="00750F6D">
        <w:rPr>
          <w:sz w:val="32"/>
          <w:szCs w:val="32"/>
          <w:lang w:val="ru-RU"/>
        </w:rPr>
        <w:t>.</w:t>
      </w:r>
      <w:proofErr w:type="spellStart"/>
      <w:r w:rsidRPr="00750F6D">
        <w:rPr>
          <w:sz w:val="32"/>
          <w:szCs w:val="32"/>
        </w:rPr>
        <w:t>ru</w:t>
      </w:r>
      <w:proofErr w:type="spellEnd"/>
      <w:r w:rsidRPr="00750F6D">
        <w:rPr>
          <w:sz w:val="32"/>
          <w:szCs w:val="32"/>
          <w:lang w:val="ru-RU"/>
        </w:rPr>
        <w:t>).</w:t>
      </w:r>
    </w:p>
    <w:p w:rsidR="004B1754" w:rsidRPr="00750F6D" w:rsidRDefault="004B1754" w:rsidP="00750F6D">
      <w:pPr>
        <w:spacing w:before="4" w:line="360" w:lineRule="auto"/>
        <w:ind w:left="124" w:right="117" w:firstLine="704"/>
        <w:jc w:val="both"/>
        <w:rPr>
          <w:sz w:val="32"/>
          <w:szCs w:val="32"/>
          <w:lang w:val="ru-RU"/>
        </w:rPr>
      </w:pPr>
      <w:r w:rsidRPr="00750F6D">
        <w:rPr>
          <w:sz w:val="32"/>
          <w:szCs w:val="32"/>
          <w:lang w:val="ru-RU"/>
        </w:rPr>
        <w:t>Благодаря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поддержке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ведущих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работодателей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Проект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может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стать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уникальной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площадкой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для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знакомства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школьников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студентов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с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существующими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востребованными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профессиями,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условиями</w:t>
      </w:r>
      <w:r w:rsidRPr="00750F6D">
        <w:rPr>
          <w:spacing w:val="1"/>
          <w:sz w:val="32"/>
          <w:szCs w:val="32"/>
          <w:lang w:val="ru-RU"/>
        </w:rPr>
        <w:t xml:space="preserve"> </w:t>
      </w:r>
      <w:proofErr w:type="gramStart"/>
      <w:r w:rsidRPr="00750F6D">
        <w:rPr>
          <w:sz w:val="32"/>
          <w:szCs w:val="32"/>
          <w:lang w:val="ru-RU"/>
        </w:rPr>
        <w:t>т</w:t>
      </w:r>
      <w:proofErr w:type="spellStart"/>
      <w:proofErr w:type="gramEnd"/>
      <w:r w:rsidRPr="00750F6D">
        <w:rPr>
          <w:sz w:val="32"/>
          <w:szCs w:val="32"/>
        </w:rPr>
        <w:t>py</w:t>
      </w:r>
      <w:r w:rsidRPr="00750F6D">
        <w:rPr>
          <w:sz w:val="32"/>
          <w:szCs w:val="32"/>
          <w:lang w:val="ru-RU"/>
        </w:rPr>
        <w:t>д</w:t>
      </w:r>
      <w:proofErr w:type="spellEnd"/>
      <w:r w:rsidRPr="00750F6D">
        <w:rPr>
          <w:sz w:val="32"/>
          <w:szCs w:val="32"/>
        </w:rPr>
        <w:t>a</w:t>
      </w:r>
      <w:r w:rsidRPr="00750F6D">
        <w:rPr>
          <w:sz w:val="32"/>
          <w:szCs w:val="32"/>
          <w:lang w:val="ru-RU"/>
        </w:rPr>
        <w:t>,</w:t>
      </w:r>
      <w:r w:rsidRPr="00750F6D">
        <w:rPr>
          <w:spacing w:val="1"/>
          <w:sz w:val="32"/>
          <w:szCs w:val="32"/>
          <w:lang w:val="ru-RU"/>
        </w:rPr>
        <w:t xml:space="preserve"> </w:t>
      </w:r>
      <w:proofErr w:type="spellStart"/>
      <w:r w:rsidRPr="00750F6D">
        <w:rPr>
          <w:sz w:val="32"/>
          <w:szCs w:val="32"/>
          <w:lang w:val="ru-RU"/>
        </w:rPr>
        <w:t>профориентационными</w:t>
      </w:r>
      <w:proofErr w:type="spellEnd"/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продуктами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мероприятиями,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что</w:t>
      </w:r>
      <w:r w:rsidRPr="00750F6D">
        <w:rPr>
          <w:spacing w:val="7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поможет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молодежи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в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построении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личной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профессиональной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траектории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с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учетом</w:t>
      </w:r>
      <w:r w:rsidRPr="00750F6D">
        <w:rPr>
          <w:spacing w:val="1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кадровых</w:t>
      </w:r>
      <w:r w:rsidRPr="00750F6D">
        <w:rPr>
          <w:spacing w:val="10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потребностей</w:t>
      </w:r>
      <w:r w:rsidRPr="00750F6D">
        <w:rPr>
          <w:spacing w:val="23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российских</w:t>
      </w:r>
      <w:r w:rsidRPr="00750F6D">
        <w:rPr>
          <w:spacing w:val="10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компаний.</w:t>
      </w:r>
    </w:p>
    <w:p w:rsidR="004B1754" w:rsidRPr="00750F6D" w:rsidRDefault="004B1754" w:rsidP="00750F6D">
      <w:pPr>
        <w:pStyle w:val="a3"/>
        <w:spacing w:line="360" w:lineRule="auto"/>
        <w:ind w:left="142" w:firstLine="578"/>
        <w:rPr>
          <w:sz w:val="32"/>
          <w:szCs w:val="32"/>
          <w:u w:val="single"/>
          <w:lang w:val="ru-RU"/>
        </w:rPr>
      </w:pPr>
      <w:r w:rsidRPr="00750F6D">
        <w:rPr>
          <w:sz w:val="32"/>
          <w:szCs w:val="32"/>
          <w:lang w:val="ru-RU"/>
        </w:rPr>
        <w:t>Контактное</w:t>
      </w:r>
      <w:r w:rsidRPr="00750F6D">
        <w:rPr>
          <w:spacing w:val="60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лицо</w:t>
      </w:r>
      <w:r w:rsidRPr="00750F6D">
        <w:rPr>
          <w:spacing w:val="36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-</w:t>
      </w:r>
      <w:r w:rsidRPr="00750F6D">
        <w:rPr>
          <w:spacing w:val="37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Анастасия</w:t>
      </w:r>
      <w:r w:rsidRPr="00750F6D">
        <w:rPr>
          <w:spacing w:val="45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Шевченко,</w:t>
      </w:r>
      <w:r w:rsidRPr="00750F6D">
        <w:rPr>
          <w:spacing w:val="47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тел.</w:t>
      </w:r>
      <w:r w:rsidRPr="00750F6D">
        <w:rPr>
          <w:spacing w:val="29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(927)</w:t>
      </w:r>
      <w:r w:rsidRPr="00750F6D">
        <w:rPr>
          <w:spacing w:val="39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147-78-34,</w:t>
      </w:r>
      <w:r w:rsidRPr="00750F6D">
        <w:rPr>
          <w:spacing w:val="50"/>
          <w:sz w:val="32"/>
          <w:szCs w:val="32"/>
          <w:lang w:val="ru-RU"/>
        </w:rPr>
        <w:t xml:space="preserve"> </w:t>
      </w:r>
      <w:proofErr w:type="spellStart"/>
      <w:r w:rsidRPr="00750F6D">
        <w:rPr>
          <w:sz w:val="32"/>
          <w:szCs w:val="32"/>
          <w:lang w:val="ru-RU"/>
        </w:rPr>
        <w:t>эл</w:t>
      </w:r>
      <w:proofErr w:type="spellEnd"/>
      <w:r w:rsidRPr="00750F6D">
        <w:rPr>
          <w:sz w:val="32"/>
          <w:szCs w:val="32"/>
          <w:lang w:val="ru-RU"/>
        </w:rPr>
        <w:t>.</w:t>
      </w:r>
      <w:r w:rsidRPr="00750F6D">
        <w:rPr>
          <w:spacing w:val="12"/>
          <w:sz w:val="32"/>
          <w:szCs w:val="32"/>
          <w:lang w:val="ru-RU"/>
        </w:rPr>
        <w:t xml:space="preserve"> </w:t>
      </w:r>
      <w:r w:rsidRPr="00750F6D">
        <w:rPr>
          <w:sz w:val="32"/>
          <w:szCs w:val="32"/>
          <w:lang w:val="ru-RU"/>
        </w:rPr>
        <w:t>почта</w:t>
      </w:r>
      <w:r w:rsidRPr="00750F6D">
        <w:rPr>
          <w:spacing w:val="-64"/>
          <w:sz w:val="32"/>
          <w:szCs w:val="32"/>
          <w:lang w:val="ru-RU"/>
        </w:rPr>
        <w:t xml:space="preserve"> </w:t>
      </w:r>
      <w:hyperlink r:id="rId5">
        <w:r w:rsidRPr="00750F6D">
          <w:rPr>
            <w:w w:val="105"/>
            <w:sz w:val="32"/>
            <w:szCs w:val="32"/>
            <w:u w:val="single"/>
          </w:rPr>
          <w:t>profstories</w:t>
        </w:r>
        <w:r w:rsidRPr="00750F6D">
          <w:rPr>
            <w:w w:val="105"/>
            <w:sz w:val="32"/>
            <w:szCs w:val="32"/>
            <w:u w:val="single"/>
            <w:lang w:val="ru-RU"/>
          </w:rPr>
          <w:t>@</w:t>
        </w:r>
        <w:r w:rsidRPr="00750F6D">
          <w:rPr>
            <w:w w:val="105"/>
            <w:sz w:val="32"/>
            <w:szCs w:val="32"/>
            <w:u w:val="single"/>
          </w:rPr>
          <w:t>bk</w:t>
        </w:r>
        <w:r w:rsidRPr="00750F6D">
          <w:rPr>
            <w:w w:val="105"/>
            <w:sz w:val="32"/>
            <w:szCs w:val="32"/>
            <w:u w:val="single"/>
            <w:lang w:val="ru-RU"/>
          </w:rPr>
          <w:t>.11.1.</w:t>
        </w:r>
      </w:hyperlink>
    </w:p>
    <w:p w:rsidR="004B1754" w:rsidRPr="00750F6D" w:rsidRDefault="004B1754" w:rsidP="00750F6D">
      <w:pPr>
        <w:pStyle w:val="a3"/>
        <w:spacing w:line="360" w:lineRule="auto"/>
        <w:ind w:left="818"/>
        <w:rPr>
          <w:w w:val="105"/>
          <w:sz w:val="32"/>
          <w:szCs w:val="32"/>
          <w:lang w:val="ru-RU"/>
        </w:rPr>
      </w:pPr>
    </w:p>
    <w:p w:rsidR="0049737B" w:rsidRPr="004B1754" w:rsidRDefault="004B1754" w:rsidP="00750F6D">
      <w:pPr>
        <w:pStyle w:val="a3"/>
        <w:spacing w:line="360" w:lineRule="auto"/>
        <w:ind w:left="818"/>
        <w:rPr>
          <w:lang w:val="ru-RU"/>
        </w:rPr>
      </w:pPr>
      <w:r w:rsidRPr="00750F6D">
        <w:rPr>
          <w:w w:val="105"/>
          <w:sz w:val="32"/>
          <w:szCs w:val="32"/>
          <w:lang w:val="ru-RU"/>
        </w:rPr>
        <w:t>Приложение:</w:t>
      </w:r>
      <w:r w:rsidRPr="00750F6D">
        <w:rPr>
          <w:spacing w:val="47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информационная</w:t>
      </w:r>
      <w:r w:rsidRPr="00750F6D">
        <w:rPr>
          <w:spacing w:val="9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справка</w:t>
      </w:r>
      <w:r w:rsidRPr="00750F6D">
        <w:rPr>
          <w:spacing w:val="29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о</w:t>
      </w:r>
      <w:r w:rsidRPr="00750F6D">
        <w:rPr>
          <w:spacing w:val="14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проекте</w:t>
      </w:r>
      <w:r w:rsidRPr="00750F6D">
        <w:rPr>
          <w:spacing w:val="36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по</w:t>
      </w:r>
      <w:r w:rsidRPr="00750F6D">
        <w:rPr>
          <w:spacing w:val="23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профориентации</w:t>
      </w:r>
      <w:r w:rsidR="00750F6D">
        <w:rPr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«</w:t>
      </w:r>
      <w:proofErr w:type="spellStart"/>
      <w:r w:rsidRPr="00750F6D">
        <w:rPr>
          <w:w w:val="105"/>
          <w:sz w:val="32"/>
          <w:szCs w:val="32"/>
        </w:rPr>
        <w:t>ProfStories</w:t>
      </w:r>
      <w:proofErr w:type="spellEnd"/>
      <w:r w:rsidRPr="00750F6D">
        <w:rPr>
          <w:w w:val="105"/>
          <w:sz w:val="32"/>
          <w:szCs w:val="32"/>
          <w:lang w:val="ru-RU"/>
        </w:rPr>
        <w:t>»</w:t>
      </w:r>
      <w:r w:rsidRPr="00750F6D">
        <w:rPr>
          <w:spacing w:val="4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на</w:t>
      </w:r>
      <w:r w:rsidRPr="00750F6D">
        <w:rPr>
          <w:spacing w:val="-9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4</w:t>
      </w:r>
      <w:r w:rsidRPr="00750F6D">
        <w:rPr>
          <w:spacing w:val="-7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л.</w:t>
      </w:r>
      <w:r w:rsidRPr="00750F6D">
        <w:rPr>
          <w:spacing w:val="-10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в</w:t>
      </w:r>
      <w:r w:rsidRPr="00750F6D">
        <w:rPr>
          <w:spacing w:val="-13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1</w:t>
      </w:r>
      <w:r w:rsidRPr="00750F6D">
        <w:rPr>
          <w:spacing w:val="-12"/>
          <w:w w:val="105"/>
          <w:sz w:val="32"/>
          <w:szCs w:val="32"/>
          <w:lang w:val="ru-RU"/>
        </w:rPr>
        <w:t xml:space="preserve"> </w:t>
      </w:r>
      <w:r w:rsidRPr="00750F6D">
        <w:rPr>
          <w:w w:val="105"/>
          <w:sz w:val="32"/>
          <w:szCs w:val="32"/>
          <w:lang w:val="ru-RU"/>
        </w:rPr>
        <w:t>экз.</w:t>
      </w:r>
    </w:p>
    <w:sectPr w:rsidR="0049737B" w:rsidRPr="004B1754" w:rsidSect="00750F6D">
      <w:pgSz w:w="11906" w:h="16838" w:code="9"/>
      <w:pgMar w:top="851" w:right="1134" w:bottom="1134" w:left="1134" w:header="0" w:footer="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4B1754"/>
    <w:rsid w:val="00174522"/>
    <w:rsid w:val="003F5D84"/>
    <w:rsid w:val="0049737B"/>
    <w:rsid w:val="004B1754"/>
    <w:rsid w:val="00750F6D"/>
    <w:rsid w:val="00B55E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4B175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4B1754"/>
    <w:rPr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4B1754"/>
    <w:rPr>
      <w:rFonts w:ascii="Times New Roman" w:eastAsia="Times New Roman" w:hAnsi="Times New Roman" w:cs="Times New Roman"/>
      <w:sz w:val="27"/>
      <w:szCs w:val="27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profstories@bk.11.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0C87B3-E76E-4B05-9356-435A39665A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178</Words>
  <Characters>1019</Characters>
  <Application>Microsoft Office Word</Application>
  <DocSecurity>0</DocSecurity>
  <Lines>8</Lines>
  <Paragraphs>2</Paragraphs>
  <ScaleCrop>false</ScaleCrop>
  <Company/>
  <LinksUpToDate>false</LinksUpToDate>
  <CharactersWithSpaces>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Ганина</dc:creator>
  <cp:keywords/>
  <dc:description/>
  <cp:lastModifiedBy>Ганина</cp:lastModifiedBy>
  <cp:revision>3</cp:revision>
  <cp:lastPrinted>2021-06-15T11:39:00Z</cp:lastPrinted>
  <dcterms:created xsi:type="dcterms:W3CDTF">2021-06-15T11:37:00Z</dcterms:created>
  <dcterms:modified xsi:type="dcterms:W3CDTF">2021-06-16T07:15:00Z</dcterms:modified>
</cp:coreProperties>
</file>