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3B47" w:rsidRPr="00D86181" w:rsidRDefault="00503B47" w:rsidP="00C90B85">
      <w:pPr>
        <w:jc w:val="both"/>
        <w:rPr>
          <w:rFonts w:ascii="Times New Roman" w:hAnsi="Times New Roman" w:cs="Times New Roman"/>
          <w:b/>
          <w:sz w:val="28"/>
        </w:rPr>
      </w:pPr>
      <w:r w:rsidRPr="00D86181">
        <w:rPr>
          <w:rFonts w:ascii="Times New Roman" w:hAnsi="Times New Roman" w:cs="Times New Roman"/>
          <w:b/>
          <w:sz w:val="28"/>
        </w:rPr>
        <w:t>Самозанятых на</w:t>
      </w:r>
      <w:r w:rsidR="00BB3944">
        <w:rPr>
          <w:rFonts w:ascii="Times New Roman" w:hAnsi="Times New Roman" w:cs="Times New Roman"/>
          <w:b/>
          <w:sz w:val="28"/>
        </w:rPr>
        <w:t>учат упаковке товаров и продажам</w:t>
      </w:r>
      <w:r w:rsidRPr="00D86181">
        <w:rPr>
          <w:rFonts w:ascii="Times New Roman" w:hAnsi="Times New Roman" w:cs="Times New Roman"/>
          <w:b/>
          <w:sz w:val="28"/>
        </w:rPr>
        <w:t xml:space="preserve"> на маркетплейсах </w:t>
      </w:r>
    </w:p>
    <w:p w:rsidR="00C90B85" w:rsidRDefault="00C90B85" w:rsidP="00CA640E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На площадке регионального центра «Мой бизнес» 15 августа пройдет обучающее мероприятие по работе на маркетплейсах. Участники узнают все об упаковке товаров и успешных продажах на электронных торговых площадках. В мероприятии смогут принять участие самозанятые, официально зарегистрированные в Самарской области. </w:t>
      </w:r>
    </w:p>
    <w:p w:rsidR="000E0DA7" w:rsidRDefault="000E0DA7" w:rsidP="00CA640E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 необходимости усилить обучающую работу с начинающими и более опытными предпринимателями по входу на электронные торговые площадки говорил </w:t>
      </w:r>
      <w:proofErr w:type="spellStart"/>
      <w:r>
        <w:rPr>
          <w:rFonts w:ascii="Times New Roman" w:hAnsi="Times New Roman" w:cs="Times New Roman"/>
          <w:sz w:val="28"/>
        </w:rPr>
        <w:t>врио</w:t>
      </w:r>
      <w:proofErr w:type="spellEnd"/>
      <w:r>
        <w:rPr>
          <w:rFonts w:ascii="Times New Roman" w:hAnsi="Times New Roman" w:cs="Times New Roman"/>
          <w:sz w:val="28"/>
        </w:rPr>
        <w:t xml:space="preserve"> губернатора </w:t>
      </w:r>
      <w:r w:rsidRPr="000E0DA7">
        <w:rPr>
          <w:rFonts w:ascii="Times New Roman" w:hAnsi="Times New Roman" w:cs="Times New Roman"/>
          <w:b/>
          <w:sz w:val="28"/>
        </w:rPr>
        <w:t>Вячеслав Федорищев</w:t>
      </w:r>
      <w:r>
        <w:rPr>
          <w:rFonts w:ascii="Times New Roman" w:hAnsi="Times New Roman" w:cs="Times New Roman"/>
          <w:sz w:val="28"/>
        </w:rPr>
        <w:t xml:space="preserve">. Это поможет им продавать свою продукцию не только локально, отмечал глава региона. </w:t>
      </w:r>
    </w:p>
    <w:p w:rsidR="00C90B85" w:rsidRDefault="00E33F3D" w:rsidP="00CA640E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Новый обучающий курс</w:t>
      </w:r>
      <w:r w:rsidR="00D96F80">
        <w:rPr>
          <w:rFonts w:ascii="Times New Roman" w:hAnsi="Times New Roman" w:cs="Times New Roman"/>
          <w:sz w:val="28"/>
        </w:rPr>
        <w:t xml:space="preserve"> пройдет в соответствии с нацпроектом «Малое и среднее предпринимательство» и</w:t>
      </w:r>
      <w:r>
        <w:rPr>
          <w:rFonts w:ascii="Times New Roman" w:hAnsi="Times New Roman" w:cs="Times New Roman"/>
          <w:sz w:val="28"/>
        </w:rPr>
        <w:t xml:space="preserve"> позволит </w:t>
      </w:r>
      <w:proofErr w:type="spellStart"/>
      <w:r>
        <w:rPr>
          <w:rFonts w:ascii="Times New Roman" w:hAnsi="Times New Roman" w:cs="Times New Roman"/>
          <w:sz w:val="28"/>
        </w:rPr>
        <w:t>самозанятым</w:t>
      </w:r>
      <w:proofErr w:type="spellEnd"/>
      <w:r>
        <w:rPr>
          <w:rFonts w:ascii="Times New Roman" w:hAnsi="Times New Roman" w:cs="Times New Roman"/>
          <w:sz w:val="28"/>
        </w:rPr>
        <w:t xml:space="preserve"> о</w:t>
      </w:r>
      <w:r w:rsidR="00C90B85">
        <w:rPr>
          <w:rFonts w:ascii="Times New Roman" w:hAnsi="Times New Roman" w:cs="Times New Roman"/>
          <w:sz w:val="28"/>
        </w:rPr>
        <w:t>своить актуальные инстру</w:t>
      </w:r>
      <w:r w:rsidR="00D96F80">
        <w:rPr>
          <w:rFonts w:ascii="Times New Roman" w:hAnsi="Times New Roman" w:cs="Times New Roman"/>
          <w:sz w:val="28"/>
        </w:rPr>
        <w:t>менты. В</w:t>
      </w:r>
      <w:r>
        <w:rPr>
          <w:rFonts w:ascii="Times New Roman" w:hAnsi="Times New Roman" w:cs="Times New Roman"/>
          <w:sz w:val="28"/>
        </w:rPr>
        <w:t xml:space="preserve"> этом им</w:t>
      </w:r>
      <w:r w:rsidR="00BE0429">
        <w:rPr>
          <w:rFonts w:ascii="Times New Roman" w:hAnsi="Times New Roman" w:cs="Times New Roman"/>
          <w:sz w:val="28"/>
        </w:rPr>
        <w:t xml:space="preserve"> </w:t>
      </w:r>
      <w:r w:rsidR="00C90B85">
        <w:rPr>
          <w:rFonts w:ascii="Times New Roman" w:hAnsi="Times New Roman" w:cs="Times New Roman"/>
          <w:sz w:val="28"/>
        </w:rPr>
        <w:t xml:space="preserve">помогут эксперты в сфере маркетинга, которые имеют личный опыт торговли на ведущих маркетплейсах страны. </w:t>
      </w:r>
    </w:p>
    <w:p w:rsidR="00C90B85" w:rsidRDefault="00B5534C" w:rsidP="00CA640E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 11:00 в</w:t>
      </w:r>
      <w:r w:rsidR="00C90B85" w:rsidRPr="00503B47">
        <w:rPr>
          <w:rFonts w:ascii="Times New Roman" w:hAnsi="Times New Roman" w:cs="Times New Roman"/>
          <w:sz w:val="28"/>
        </w:rPr>
        <w:t xml:space="preserve">ладелец магазинов на </w:t>
      </w:r>
      <w:proofErr w:type="spellStart"/>
      <w:r w:rsidR="00C90B85" w:rsidRPr="00503B47">
        <w:rPr>
          <w:rFonts w:ascii="Times New Roman" w:hAnsi="Times New Roman" w:cs="Times New Roman"/>
          <w:sz w:val="28"/>
        </w:rPr>
        <w:t>Вайлдберриз</w:t>
      </w:r>
      <w:proofErr w:type="spellEnd"/>
      <w:r w:rsidR="00C90B85" w:rsidRPr="00503B47">
        <w:rPr>
          <w:rFonts w:ascii="Times New Roman" w:hAnsi="Times New Roman" w:cs="Times New Roman"/>
          <w:sz w:val="28"/>
        </w:rPr>
        <w:t xml:space="preserve">, Озон, </w:t>
      </w:r>
      <w:proofErr w:type="spellStart"/>
      <w:r w:rsidR="00C90B85" w:rsidRPr="00503B47">
        <w:rPr>
          <w:rFonts w:ascii="Times New Roman" w:hAnsi="Times New Roman" w:cs="Times New Roman"/>
          <w:sz w:val="28"/>
        </w:rPr>
        <w:t>МегаМаркет</w:t>
      </w:r>
      <w:proofErr w:type="spellEnd"/>
      <w:r w:rsidR="00C90B85" w:rsidRPr="00503B47">
        <w:rPr>
          <w:rFonts w:ascii="Times New Roman" w:hAnsi="Times New Roman" w:cs="Times New Roman"/>
          <w:sz w:val="28"/>
        </w:rPr>
        <w:t xml:space="preserve"> и Яндекс Маркет, специалист по маркетингу </w:t>
      </w:r>
      <w:r w:rsidR="00C90B85" w:rsidRPr="00C90B85">
        <w:rPr>
          <w:rFonts w:ascii="Times New Roman" w:hAnsi="Times New Roman" w:cs="Times New Roman"/>
          <w:b/>
          <w:sz w:val="28"/>
        </w:rPr>
        <w:t>Ирина Сысоева</w:t>
      </w:r>
      <w:r w:rsidR="00C90B85">
        <w:rPr>
          <w:rFonts w:ascii="Times New Roman" w:hAnsi="Times New Roman" w:cs="Times New Roman"/>
          <w:sz w:val="28"/>
        </w:rPr>
        <w:t xml:space="preserve"> расскажет о сегодняшних </w:t>
      </w:r>
      <w:r w:rsidR="00C90B85" w:rsidRPr="00503B47">
        <w:rPr>
          <w:rFonts w:ascii="Times New Roman" w:hAnsi="Times New Roman" w:cs="Times New Roman"/>
          <w:sz w:val="28"/>
        </w:rPr>
        <w:t>тенденциях и стратеги</w:t>
      </w:r>
      <w:r>
        <w:rPr>
          <w:rFonts w:ascii="Times New Roman" w:hAnsi="Times New Roman" w:cs="Times New Roman"/>
          <w:sz w:val="28"/>
        </w:rPr>
        <w:t>ях</w:t>
      </w:r>
      <w:r w:rsidR="00C90B85" w:rsidRPr="00503B47">
        <w:rPr>
          <w:rFonts w:ascii="Times New Roman" w:hAnsi="Times New Roman" w:cs="Times New Roman"/>
          <w:sz w:val="28"/>
        </w:rPr>
        <w:t xml:space="preserve"> работы на маркетплейсах</w:t>
      </w:r>
      <w:r w:rsidR="00C90B85">
        <w:rPr>
          <w:rFonts w:ascii="Times New Roman" w:hAnsi="Times New Roman" w:cs="Times New Roman"/>
          <w:sz w:val="28"/>
        </w:rPr>
        <w:t xml:space="preserve">, а также о том, как подобрать площадку под свой товар, как не допускать ошибок и </w:t>
      </w:r>
      <w:r>
        <w:rPr>
          <w:rFonts w:ascii="Times New Roman" w:hAnsi="Times New Roman" w:cs="Times New Roman"/>
          <w:sz w:val="28"/>
        </w:rPr>
        <w:t xml:space="preserve">какие инструменты помогут повысить востребованность и популярность своей продукции.  </w:t>
      </w:r>
      <w:r w:rsidR="00C90B85" w:rsidRPr="00503B47">
        <w:rPr>
          <w:rFonts w:ascii="Times New Roman" w:hAnsi="Times New Roman" w:cs="Times New Roman"/>
          <w:sz w:val="28"/>
        </w:rPr>
        <w:t xml:space="preserve"> </w:t>
      </w:r>
    </w:p>
    <w:p w:rsidR="00366492" w:rsidRPr="00503B47" w:rsidRDefault="00B5534C" w:rsidP="00CA640E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В 13:00 состоится </w:t>
      </w:r>
      <w:r w:rsidR="00366492" w:rsidRPr="00503B47">
        <w:rPr>
          <w:rFonts w:ascii="Times New Roman" w:hAnsi="Times New Roman" w:cs="Times New Roman"/>
          <w:sz w:val="28"/>
        </w:rPr>
        <w:t xml:space="preserve">практический мастер-класс от директора по развитию SMM-агентства </w:t>
      </w:r>
      <w:proofErr w:type="spellStart"/>
      <w:r w:rsidR="00366492" w:rsidRPr="00503B47">
        <w:rPr>
          <w:rFonts w:ascii="Times New Roman" w:hAnsi="Times New Roman" w:cs="Times New Roman"/>
          <w:sz w:val="28"/>
        </w:rPr>
        <w:t>Republic</w:t>
      </w:r>
      <w:proofErr w:type="spellEnd"/>
      <w:r w:rsidR="00366492" w:rsidRPr="00503B47">
        <w:rPr>
          <w:rFonts w:ascii="Times New Roman" w:hAnsi="Times New Roman" w:cs="Times New Roman"/>
          <w:sz w:val="28"/>
        </w:rPr>
        <w:t xml:space="preserve"> </w:t>
      </w:r>
      <w:r w:rsidR="00366492" w:rsidRPr="00B5534C">
        <w:rPr>
          <w:rFonts w:ascii="Times New Roman" w:hAnsi="Times New Roman" w:cs="Times New Roman"/>
          <w:b/>
          <w:sz w:val="28"/>
        </w:rPr>
        <w:t xml:space="preserve">Антона </w:t>
      </w:r>
      <w:proofErr w:type="spellStart"/>
      <w:r w:rsidR="00366492" w:rsidRPr="00B5534C">
        <w:rPr>
          <w:rFonts w:ascii="Times New Roman" w:hAnsi="Times New Roman" w:cs="Times New Roman"/>
          <w:b/>
          <w:sz w:val="28"/>
        </w:rPr>
        <w:t>Стенькова</w:t>
      </w:r>
      <w:proofErr w:type="spellEnd"/>
      <w:r w:rsidR="00366492" w:rsidRPr="00503B47">
        <w:rPr>
          <w:rFonts w:ascii="Times New Roman" w:hAnsi="Times New Roman" w:cs="Times New Roman"/>
          <w:sz w:val="28"/>
        </w:rPr>
        <w:t xml:space="preserve">: “Нейросети для </w:t>
      </w:r>
      <w:proofErr w:type="spellStart"/>
      <w:r w:rsidR="00366492" w:rsidRPr="00503B47">
        <w:rPr>
          <w:rFonts w:ascii="Times New Roman" w:hAnsi="Times New Roman" w:cs="Times New Roman"/>
          <w:sz w:val="28"/>
        </w:rPr>
        <w:t>маркетплейсов</w:t>
      </w:r>
      <w:proofErr w:type="spellEnd"/>
      <w:r w:rsidR="00366492" w:rsidRPr="00503B47">
        <w:rPr>
          <w:rFonts w:ascii="Times New Roman" w:hAnsi="Times New Roman" w:cs="Times New Roman"/>
          <w:sz w:val="28"/>
        </w:rPr>
        <w:t>".</w:t>
      </w:r>
      <w:r>
        <w:rPr>
          <w:rFonts w:ascii="Times New Roman" w:hAnsi="Times New Roman" w:cs="Times New Roman"/>
          <w:sz w:val="28"/>
        </w:rPr>
        <w:t xml:space="preserve"> Эксперт расскажет об использовании нейросетей для создания карточек и описании товаров, а также об аналитике продаж через нейросети. </w:t>
      </w:r>
    </w:p>
    <w:p w:rsidR="00503B47" w:rsidRDefault="00366492" w:rsidP="004F5E7D">
      <w:pPr>
        <w:rPr>
          <w:rFonts w:ascii="Times New Roman" w:hAnsi="Times New Roman" w:cs="Times New Roman"/>
          <w:sz w:val="28"/>
        </w:rPr>
      </w:pPr>
      <w:r w:rsidRPr="00503B47">
        <w:rPr>
          <w:rFonts w:ascii="Times New Roman" w:hAnsi="Times New Roman" w:cs="Times New Roman"/>
          <w:sz w:val="28"/>
        </w:rPr>
        <w:t xml:space="preserve">Регистрация </w:t>
      </w:r>
      <w:r w:rsidR="00BE0429">
        <w:rPr>
          <w:rFonts w:ascii="Times New Roman" w:hAnsi="Times New Roman" w:cs="Times New Roman"/>
          <w:sz w:val="28"/>
        </w:rPr>
        <w:t xml:space="preserve">на участие </w:t>
      </w:r>
      <w:r w:rsidRPr="00503B47">
        <w:rPr>
          <w:rFonts w:ascii="Times New Roman" w:hAnsi="Times New Roman" w:cs="Times New Roman"/>
          <w:sz w:val="28"/>
        </w:rPr>
        <w:t>открыта по ссылке:</w:t>
      </w:r>
      <w:r w:rsidR="00BE0429">
        <w:rPr>
          <w:rFonts w:ascii="Times New Roman" w:hAnsi="Times New Roman" w:cs="Times New Roman"/>
          <w:sz w:val="28"/>
        </w:rPr>
        <w:t xml:space="preserve"> </w:t>
      </w:r>
      <w:hyperlink r:id="rId4" w:history="1">
        <w:r w:rsidR="008966E3" w:rsidRPr="00A94CB5">
          <w:rPr>
            <w:rStyle w:val="a3"/>
            <w:rFonts w:ascii="Times New Roman" w:hAnsi="Times New Roman" w:cs="Times New Roman"/>
            <w:sz w:val="28"/>
          </w:rPr>
          <w:t>https://forms.yandex.ru/cloud/66acc7a8eb61462c75e4a5a8/</w:t>
        </w:r>
      </w:hyperlink>
    </w:p>
    <w:p w:rsidR="008966E3" w:rsidRPr="00503B47" w:rsidRDefault="008966E3" w:rsidP="004F5E7D">
      <w:pPr>
        <w:rPr>
          <w:rFonts w:ascii="Times New Roman" w:hAnsi="Times New Roman" w:cs="Times New Roman"/>
          <w:sz w:val="28"/>
        </w:rPr>
      </w:pPr>
      <w:bookmarkStart w:id="0" w:name="_GoBack"/>
      <w:bookmarkEnd w:id="0"/>
    </w:p>
    <w:sectPr w:rsidR="008966E3" w:rsidRPr="00503B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ACF"/>
    <w:rsid w:val="000E0DA7"/>
    <w:rsid w:val="00271209"/>
    <w:rsid w:val="00366492"/>
    <w:rsid w:val="00411CC3"/>
    <w:rsid w:val="004F5E7D"/>
    <w:rsid w:val="00503B47"/>
    <w:rsid w:val="007B5ACF"/>
    <w:rsid w:val="008966E3"/>
    <w:rsid w:val="0093630A"/>
    <w:rsid w:val="00B32DB0"/>
    <w:rsid w:val="00B5534C"/>
    <w:rsid w:val="00BB3944"/>
    <w:rsid w:val="00BE0429"/>
    <w:rsid w:val="00C90B85"/>
    <w:rsid w:val="00CA640E"/>
    <w:rsid w:val="00D86181"/>
    <w:rsid w:val="00D96F80"/>
    <w:rsid w:val="00E15611"/>
    <w:rsid w:val="00E33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E463F"/>
  <w15:docId w15:val="{CF387D42-EBE1-434E-B216-15656239F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66E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forms.yandex.ru/cloud/66acc7a8eb61462c75e4a5a8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13</cp:revision>
  <dcterms:created xsi:type="dcterms:W3CDTF">2024-08-08T10:39:00Z</dcterms:created>
  <dcterms:modified xsi:type="dcterms:W3CDTF">2024-08-14T06:16:00Z</dcterms:modified>
</cp:coreProperties>
</file>