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7A12" w:rsidRDefault="00B77A12" w:rsidP="00B77A12">
      <w:r>
        <w:rPr>
          <w:rFonts w:ascii="Calibri" w:hAnsi="Calibri" w:cs="Calibri"/>
        </w:rPr>
        <w:t>⚡️</w:t>
      </w:r>
      <w:r>
        <w:t xml:space="preserve">7000 рублей на продвижение с Яндекс Бизнес: спешите получить бонус на первую рекламную кампанию в сервисе!  </w:t>
      </w:r>
    </w:p>
    <w:p w:rsidR="00B77A12" w:rsidRDefault="00B77A12" w:rsidP="00B77A12">
      <w:r>
        <w:t xml:space="preserve">  </w:t>
      </w:r>
    </w:p>
    <w:p w:rsidR="00B77A12" w:rsidRDefault="00B77A12" w:rsidP="00B77A12">
      <w:r>
        <w:t xml:space="preserve">Минэкономразвития России и Яндекс Бизнес запустили новый этап совместной программы поддержки малого и среднего бизнеса. До 27 декабря воспользуйтесь акцией и повысьте узнаваемость своего дела. </w:t>
      </w:r>
    </w:p>
    <w:p w:rsidR="00B77A12" w:rsidRDefault="00B77A12" w:rsidP="00B77A12">
      <w:r>
        <w:t xml:space="preserve">  </w:t>
      </w:r>
    </w:p>
    <w:p w:rsidR="00B77A12" w:rsidRDefault="00B77A12" w:rsidP="00B77A12">
      <w:r>
        <w:t xml:space="preserve">Как это работает?   </w:t>
      </w:r>
    </w:p>
    <w:p w:rsidR="00B77A12" w:rsidRDefault="00B77A12" w:rsidP="00B77A12">
      <w:r>
        <w:t>1</w:t>
      </w:r>
      <w:r>
        <w:rPr>
          <w:rFonts w:ascii="Tahoma" w:hAnsi="Tahoma" w:cs="Tahoma"/>
        </w:rPr>
        <w:t>⃣</w:t>
      </w:r>
      <w:r>
        <w:t xml:space="preserve"> </w:t>
      </w:r>
      <w:r>
        <w:rPr>
          <w:rFonts w:ascii="Calibri" w:hAnsi="Calibri" w:cs="Calibri"/>
        </w:rPr>
        <w:t>оставьте</w:t>
      </w:r>
      <w:r>
        <w:t xml:space="preserve"> </w:t>
      </w:r>
      <w:r>
        <w:rPr>
          <w:rFonts w:ascii="Calibri" w:hAnsi="Calibri" w:cs="Calibri"/>
        </w:rPr>
        <w:t>заявку</w:t>
      </w:r>
      <w:r>
        <w:t xml:space="preserve"> (https://business.yandex.ru/minek?utm_source=yandex&amp;utm_medium=site&amp;utm_campaign=promo&amp;utm_content=lp&amp;utm_term=7k) на странице партнёрской программы   </w:t>
      </w:r>
    </w:p>
    <w:p w:rsidR="00B77A12" w:rsidRDefault="00B77A12" w:rsidP="00B77A12">
      <w:r>
        <w:t>2</w:t>
      </w:r>
      <w:r>
        <w:rPr>
          <w:rFonts w:ascii="Tahoma" w:hAnsi="Tahoma" w:cs="Tahoma"/>
        </w:rPr>
        <w:t>⃣</w:t>
      </w:r>
      <w:r>
        <w:t xml:space="preserve"> </w:t>
      </w:r>
      <w:r>
        <w:rPr>
          <w:rFonts w:ascii="Calibri" w:hAnsi="Calibri" w:cs="Calibri"/>
        </w:rPr>
        <w:t>с</w:t>
      </w:r>
      <w:r>
        <w:t xml:space="preserve"> </w:t>
      </w:r>
      <w:r>
        <w:rPr>
          <w:rFonts w:ascii="Calibri" w:hAnsi="Calibri" w:cs="Calibri"/>
        </w:rPr>
        <w:t>вами</w:t>
      </w:r>
      <w:r>
        <w:t xml:space="preserve"> </w:t>
      </w:r>
      <w:r>
        <w:rPr>
          <w:rFonts w:ascii="Calibri" w:hAnsi="Calibri" w:cs="Calibri"/>
        </w:rPr>
        <w:t>свяжется</w:t>
      </w:r>
      <w:r>
        <w:t xml:space="preserve"> </w:t>
      </w:r>
      <w:r>
        <w:rPr>
          <w:rFonts w:ascii="Calibri" w:hAnsi="Calibri" w:cs="Calibri"/>
        </w:rPr>
        <w:t>специалист</w:t>
      </w:r>
      <w:r>
        <w:t xml:space="preserve"> </w:t>
      </w:r>
      <w:r>
        <w:rPr>
          <w:rFonts w:ascii="Calibri" w:hAnsi="Calibri" w:cs="Calibri"/>
        </w:rPr>
        <w:t>и</w:t>
      </w:r>
      <w:r>
        <w:t xml:space="preserve"> </w:t>
      </w:r>
      <w:r>
        <w:rPr>
          <w:rFonts w:ascii="Calibri" w:hAnsi="Calibri" w:cs="Calibri"/>
        </w:rPr>
        <w:t>поможет</w:t>
      </w:r>
      <w:r>
        <w:t xml:space="preserve"> </w:t>
      </w:r>
      <w:r>
        <w:rPr>
          <w:rFonts w:ascii="Calibri" w:hAnsi="Calibri" w:cs="Calibri"/>
        </w:rPr>
        <w:t>настроить</w:t>
      </w:r>
      <w:r>
        <w:t xml:space="preserve"> </w:t>
      </w:r>
      <w:r>
        <w:rPr>
          <w:rFonts w:ascii="Calibri" w:hAnsi="Calibri" w:cs="Calibri"/>
        </w:rPr>
        <w:t>рекламу</w:t>
      </w:r>
      <w:r>
        <w:t xml:space="preserve">  </w:t>
      </w:r>
    </w:p>
    <w:p w:rsidR="00B77A12" w:rsidRDefault="00B77A12" w:rsidP="00B77A12">
      <w:r>
        <w:t>3</w:t>
      </w:r>
      <w:r>
        <w:rPr>
          <w:rFonts w:ascii="Tahoma" w:hAnsi="Tahoma" w:cs="Tahoma"/>
        </w:rPr>
        <w:t>⃣</w:t>
      </w:r>
      <w:r>
        <w:t xml:space="preserve"> </w:t>
      </w:r>
      <w:r>
        <w:rPr>
          <w:rFonts w:ascii="Calibri" w:hAnsi="Calibri" w:cs="Calibri"/>
        </w:rPr>
        <w:t>оплатите</w:t>
      </w:r>
      <w:r>
        <w:t xml:space="preserve"> </w:t>
      </w:r>
      <w:r>
        <w:rPr>
          <w:rFonts w:ascii="Calibri" w:hAnsi="Calibri" w:cs="Calibri"/>
        </w:rPr>
        <w:t>рекламную</w:t>
      </w:r>
      <w:r>
        <w:t xml:space="preserve"> </w:t>
      </w:r>
      <w:r>
        <w:rPr>
          <w:rFonts w:ascii="Calibri" w:hAnsi="Calibri" w:cs="Calibri"/>
        </w:rPr>
        <w:t>кампанию</w:t>
      </w:r>
      <w:r>
        <w:t xml:space="preserve"> </w:t>
      </w:r>
      <w:r>
        <w:rPr>
          <w:rFonts w:ascii="Calibri" w:hAnsi="Calibri" w:cs="Calibri"/>
        </w:rPr>
        <w:t>на</w:t>
      </w:r>
      <w:r>
        <w:t xml:space="preserve"> </w:t>
      </w:r>
      <w:r>
        <w:rPr>
          <w:rFonts w:ascii="Calibri" w:hAnsi="Calibri" w:cs="Calibri"/>
        </w:rPr>
        <w:t>сумму</w:t>
      </w:r>
      <w:r>
        <w:t xml:space="preserve"> </w:t>
      </w:r>
      <w:r>
        <w:rPr>
          <w:rFonts w:ascii="Calibri" w:hAnsi="Calibri" w:cs="Calibri"/>
        </w:rPr>
        <w:t>от</w:t>
      </w:r>
      <w:r>
        <w:t xml:space="preserve"> 20 000 </w:t>
      </w:r>
      <w:r>
        <w:rPr>
          <w:rFonts w:ascii="Calibri" w:hAnsi="Calibri" w:cs="Calibri"/>
        </w:rPr>
        <w:t>рублей</w:t>
      </w:r>
      <w:r>
        <w:t xml:space="preserve"> </w:t>
      </w:r>
      <w:r>
        <w:rPr>
          <w:rFonts w:ascii="Calibri" w:hAnsi="Calibri" w:cs="Calibri"/>
        </w:rPr>
        <w:t>и</w:t>
      </w:r>
      <w:r>
        <w:t xml:space="preserve"> </w:t>
      </w:r>
      <w:r>
        <w:rPr>
          <w:rFonts w:ascii="Calibri" w:hAnsi="Calibri" w:cs="Calibri"/>
        </w:rPr>
        <w:t>срок</w:t>
      </w:r>
      <w:r>
        <w:t xml:space="preserve">ом размещения от 90 дней  </w:t>
      </w:r>
    </w:p>
    <w:p w:rsidR="00B77A12" w:rsidRDefault="00B77A12" w:rsidP="00B77A12">
      <w:r>
        <w:t>4</w:t>
      </w:r>
      <w:r>
        <w:rPr>
          <w:rFonts w:ascii="Tahoma" w:hAnsi="Tahoma" w:cs="Tahoma"/>
        </w:rPr>
        <w:t>⃣</w:t>
      </w:r>
      <w:r>
        <w:t xml:space="preserve"> </w:t>
      </w:r>
      <w:r>
        <w:rPr>
          <w:rFonts w:ascii="Calibri" w:hAnsi="Calibri" w:cs="Calibri"/>
        </w:rPr>
        <w:t>получите</w:t>
      </w:r>
      <w:r>
        <w:t xml:space="preserve"> </w:t>
      </w:r>
      <w:proofErr w:type="spellStart"/>
      <w:r>
        <w:rPr>
          <w:rFonts w:ascii="Calibri" w:hAnsi="Calibri" w:cs="Calibri"/>
        </w:rPr>
        <w:t>промокод</w:t>
      </w:r>
      <w:proofErr w:type="spellEnd"/>
      <w:r>
        <w:t xml:space="preserve"> </w:t>
      </w:r>
      <w:r>
        <w:rPr>
          <w:rFonts w:ascii="Calibri" w:hAnsi="Calibri" w:cs="Calibri"/>
        </w:rPr>
        <w:t>на</w:t>
      </w:r>
      <w:r>
        <w:t xml:space="preserve"> 7 000 </w:t>
      </w:r>
      <w:r>
        <w:rPr>
          <w:rFonts w:ascii="Calibri" w:hAnsi="Calibri" w:cs="Calibri"/>
        </w:rPr>
        <w:t>рублей</w:t>
      </w:r>
      <w:r>
        <w:t xml:space="preserve"> </w:t>
      </w:r>
      <w:r>
        <w:rPr>
          <w:rFonts w:ascii="Calibri" w:hAnsi="Calibri" w:cs="Calibri"/>
        </w:rPr>
        <w:t>на</w:t>
      </w:r>
      <w:r>
        <w:t xml:space="preserve"> </w:t>
      </w:r>
      <w:r>
        <w:rPr>
          <w:rFonts w:ascii="Calibri" w:hAnsi="Calibri" w:cs="Calibri"/>
        </w:rPr>
        <w:t>запуск</w:t>
      </w:r>
      <w:r>
        <w:t xml:space="preserve"> </w:t>
      </w:r>
      <w:r>
        <w:rPr>
          <w:rFonts w:ascii="Calibri" w:hAnsi="Calibri" w:cs="Calibri"/>
        </w:rPr>
        <w:t>дополнительной</w:t>
      </w:r>
      <w:r>
        <w:t xml:space="preserve"> </w:t>
      </w:r>
      <w:r>
        <w:rPr>
          <w:rFonts w:ascii="Calibri" w:hAnsi="Calibri" w:cs="Calibri"/>
        </w:rPr>
        <w:t>рекламы</w:t>
      </w:r>
      <w:r>
        <w:t xml:space="preserve"> </w:t>
      </w:r>
      <w:r>
        <w:rPr>
          <w:rFonts w:ascii="Calibri" w:hAnsi="Calibri" w:cs="Calibri"/>
        </w:rPr>
        <w:t>в</w:t>
      </w:r>
      <w:r>
        <w:t xml:space="preserve"> </w:t>
      </w:r>
      <w:r>
        <w:rPr>
          <w:rFonts w:ascii="Calibri" w:hAnsi="Calibri" w:cs="Calibri"/>
        </w:rPr>
        <w:t>сервисе</w:t>
      </w:r>
      <w:r>
        <w:t xml:space="preserve">. </w:t>
      </w:r>
    </w:p>
    <w:p w:rsidR="00B77A12" w:rsidRDefault="00B77A12" w:rsidP="00B77A12">
      <w:r>
        <w:t xml:space="preserve">  </w:t>
      </w:r>
    </w:p>
    <w:p w:rsidR="00B77A12" w:rsidRDefault="00B77A12" w:rsidP="00B77A12">
      <w:r>
        <w:t xml:space="preserve">Кто может воспользоваться услугой?   </w:t>
      </w:r>
    </w:p>
    <w:p w:rsidR="00B77A12" w:rsidRDefault="00B77A12" w:rsidP="00B77A12">
      <w:r>
        <w:t xml:space="preserve">Бонус получат новые пользователи Яндекс Бизнеса и те, кто запускал рекламу в сервисе больше года назад. Вид деятельности и правовая форма не важны!  </w:t>
      </w:r>
    </w:p>
    <w:p w:rsidR="00B77A12" w:rsidRDefault="00B77A12" w:rsidP="00B77A12"/>
    <w:p w:rsidR="002D2924" w:rsidRDefault="00B77A12" w:rsidP="00B77A12">
      <w:bookmarkStart w:id="0" w:name="_GoBack"/>
      <w:bookmarkEnd w:id="0"/>
      <w:r>
        <w:t>Программа реализует</w:t>
      </w:r>
      <w:r>
        <w:t>ся на базе центров «Мой бизнес»</w:t>
      </w:r>
      <w:r>
        <w:t xml:space="preserve">. </w:t>
      </w:r>
    </w:p>
    <w:sectPr w:rsidR="002D292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2EC1"/>
    <w:rsid w:val="002D2924"/>
    <w:rsid w:val="00742EC1"/>
    <w:rsid w:val="00B77A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146</Words>
  <Characters>834</Characters>
  <Application>Microsoft Office Word</Application>
  <DocSecurity>0</DocSecurity>
  <Lines>6</Lines>
  <Paragraphs>1</Paragraphs>
  <ScaleCrop>false</ScaleCrop>
  <Company/>
  <LinksUpToDate>false</LinksUpToDate>
  <CharactersWithSpaces>979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2024-10-03T05:05:00Z</dcterms:created>
  <dcterms:modified xsi:type="dcterms:W3CDTF">2024-10-03T05:06:00Z</dcterms:modified>
</cp:coreProperties>
</file>