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018" w:rsidRDefault="00422018" w:rsidP="00422018">
      <w:r>
        <w:t>Событие, которое невозможно пропустить! Открываем регистрацию на главное региональное бизнес-событие декабря - форум «Мой бизнес 63. Люди. Технологии. Решения».</w:t>
      </w:r>
    </w:p>
    <w:p w:rsidR="00422018" w:rsidRDefault="00422018" w:rsidP="00422018"/>
    <w:p w:rsidR="00422018" w:rsidRDefault="00422018" w:rsidP="00422018">
      <w:r>
        <w:t xml:space="preserve">4 и 5 декабря в Самаре на площадке </w:t>
      </w:r>
      <w:proofErr w:type="spellStart"/>
      <w:r>
        <w:t>HolidayHall</w:t>
      </w:r>
      <w:proofErr w:type="spellEnd"/>
      <w:r>
        <w:t xml:space="preserve"> вас ждут известные спикеры, полезные встречи и взгляд в 2025-ый год.</w:t>
      </w:r>
    </w:p>
    <w:p w:rsidR="00422018" w:rsidRDefault="00422018" w:rsidP="00422018"/>
    <w:p w:rsidR="00422018" w:rsidRDefault="00422018" w:rsidP="00422018">
      <w:r>
        <w:rPr>
          <w:rFonts w:ascii="Calibri" w:hAnsi="Calibri" w:cs="Calibri"/>
        </w:rPr>
        <w:t>✅</w:t>
      </w:r>
      <w:r>
        <w:t xml:space="preserve"> Где искать ресурсы для развития?</w:t>
      </w:r>
    </w:p>
    <w:p w:rsidR="00422018" w:rsidRDefault="00422018" w:rsidP="00422018">
      <w:r>
        <w:rPr>
          <w:rFonts w:ascii="Calibri" w:hAnsi="Calibri" w:cs="Calibri"/>
        </w:rPr>
        <w:t>✅</w:t>
      </w:r>
      <w:r>
        <w:t xml:space="preserve"> Какие технологии использовать?</w:t>
      </w:r>
    </w:p>
    <w:p w:rsidR="00422018" w:rsidRDefault="00422018" w:rsidP="00422018">
      <w:r>
        <w:rPr>
          <w:rFonts w:ascii="Calibri" w:hAnsi="Calibri" w:cs="Calibri"/>
        </w:rPr>
        <w:t>✅</w:t>
      </w:r>
      <w:r>
        <w:t xml:space="preserve"> Как спланировать финансовую стратегию?</w:t>
      </w:r>
    </w:p>
    <w:p w:rsidR="00422018" w:rsidRDefault="00422018" w:rsidP="00422018"/>
    <w:p w:rsidR="00422018" w:rsidRDefault="00422018" w:rsidP="00422018">
      <w:r>
        <w:t>Без воды - только рабочие решения</w:t>
      </w:r>
      <w:r>
        <w:rPr>
          <w:rFonts w:ascii="Calibri" w:hAnsi="Calibri" w:cs="Calibri"/>
        </w:rPr>
        <w:t>👌🏻</w:t>
      </w:r>
      <w:r>
        <w:t xml:space="preserve"> </w:t>
      </w:r>
      <w:proofErr w:type="gramStart"/>
      <w:r>
        <w:t>И</w:t>
      </w:r>
      <w:proofErr w:type="gramEnd"/>
      <w:r>
        <w:t xml:space="preserve"> самое продуктивное общение - с предпринимателями, представителями органов власти, СМИ.</w:t>
      </w:r>
    </w:p>
    <w:p w:rsidR="00422018" w:rsidRDefault="00422018" w:rsidP="00422018"/>
    <w:p w:rsidR="00422018" w:rsidRDefault="00422018" w:rsidP="00422018">
      <w:r>
        <w:t>Регистрация открыта на сайте. (https://forum.mybiz63.ru/)</w:t>
      </w:r>
    </w:p>
    <w:p w:rsidR="00422018" w:rsidRDefault="00422018" w:rsidP="00422018"/>
    <w:p w:rsidR="00833A18" w:rsidRDefault="00422018" w:rsidP="00422018">
      <w:r>
        <w:t>Форум для предпринимателей проводится министерством экономического развития и инвестиций Самарской области и центром «Мой бизнес».</w:t>
      </w:r>
    </w:p>
    <w:p w:rsidR="0022160F" w:rsidRDefault="0022160F" w:rsidP="00422018"/>
    <w:p w:rsidR="0022160F" w:rsidRDefault="0022160F" w:rsidP="00422018"/>
    <w:p w:rsidR="0022160F" w:rsidRDefault="0022160F" w:rsidP="0022160F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22160F" w:rsidRDefault="0022160F" w:rsidP="0022160F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4" w:history="1">
        <w:r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22160F" w:rsidRDefault="0022160F" w:rsidP="00422018">
      <w:bookmarkStart w:id="0" w:name="_GoBack"/>
      <w:bookmarkEnd w:id="0"/>
    </w:p>
    <w:sectPr w:rsidR="002216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6EB"/>
    <w:rsid w:val="0022160F"/>
    <w:rsid w:val="003C76EB"/>
    <w:rsid w:val="00422018"/>
    <w:rsid w:val="00833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5239E"/>
  <w15:docId w15:val="{2C58F4D5-AFCC-4F90-ABC9-A0FF71A3B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16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3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dcterms:created xsi:type="dcterms:W3CDTF">2024-11-18T13:53:00Z</dcterms:created>
  <dcterms:modified xsi:type="dcterms:W3CDTF">2024-11-19T10:46:00Z</dcterms:modified>
</cp:coreProperties>
</file>