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0F" w:rsidRPr="000B15F3" w:rsidRDefault="006303E0" w:rsidP="000B15F3">
      <w:pPr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2C2D2E"/>
          <w:sz w:val="32"/>
          <w:szCs w:val="32"/>
        </w:rPr>
      </w:pPr>
      <w:r>
        <w:rPr>
          <w:rFonts w:ascii="Times New Roman" w:hAnsi="Times New Roman" w:cs="Times New Roman"/>
          <w:b/>
          <w:color w:val="2C2D2E"/>
          <w:sz w:val="32"/>
          <w:szCs w:val="32"/>
        </w:rPr>
        <w:t>Обучение для бизнеса</w:t>
      </w:r>
    </w:p>
    <w:p w:rsidR="000B15F3" w:rsidRDefault="000B15F3" w:rsidP="000B15F3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0B15F3" w:rsidRDefault="000B15F3" w:rsidP="000B15F3">
      <w:pP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0B15F3" w:rsidRPr="00541C0F" w:rsidRDefault="000B15F3" w:rsidP="00BE2B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Приглашаем на обучение, которое посвящено мерам поддержки бизнеса. Вы узнаете о различных программах и инструментах, которые помогут в развитии вашего дела, разберете кейсы применения мер поддержки бизнеса и получите ответы на все интересующие вопросы.</w:t>
      </w:r>
    </w:p>
    <w:p w:rsidR="000B15F3" w:rsidRPr="00541C0F" w:rsidRDefault="000B15F3" w:rsidP="00BE2BCB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:rsidR="000B15F3" w:rsidRPr="00541C0F" w:rsidRDefault="000B15F3" w:rsidP="00BE2BCB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Программа:</w:t>
      </w:r>
    </w:p>
    <w:p w:rsidR="000B15F3" w:rsidRPr="00541C0F" w:rsidRDefault="000B15F3" w:rsidP="00BE2BCB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1. </w:t>
      </w:r>
      <w:r w:rsid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Экоструктура</w:t>
      </w:r>
      <w:proofErr w:type="spellEnd"/>
      <w:r w:rsidRP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поддержки предпринимательства в режиме одного окна</w:t>
      </w:r>
      <w:r w:rsid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:rsidR="000B15F3" w:rsidRPr="00541C0F" w:rsidRDefault="000B15F3" w:rsidP="00BE2BCB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2. </w:t>
      </w:r>
      <w:r w:rsid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Виды мер поддержки и условия их применения.</w:t>
      </w:r>
    </w:p>
    <w:p w:rsidR="000B15F3" w:rsidRPr="00541C0F" w:rsidRDefault="000B15F3" w:rsidP="00BE2BCB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3. </w:t>
      </w:r>
      <w:r w:rsidR="00541C0F">
        <w:rPr>
          <w:lang w:eastAsia="ru-RU"/>
        </w:rPr>
        <w:t xml:space="preserve"> </w:t>
      </w:r>
      <w:r w:rsidRP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Сессия «Вопрос-ответ»</w:t>
      </w:r>
      <w:r w:rsid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:rsidR="00541C0F" w:rsidRDefault="00541C0F" w:rsidP="00BE2BCB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541C0F" w:rsidRPr="00BE2BCB" w:rsidRDefault="00541C0F" w:rsidP="00BE2BCB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BE2BCB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Обучение будет проходить 13 ноября 2025 года в 11-00 по адресу:</w:t>
      </w:r>
      <w:r w:rsidR="00BE2BCB" w:rsidRPr="00BE2BCB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г. Тольятти, площадь Свободы, д. 9, актовый зал.</w:t>
      </w:r>
    </w:p>
    <w:p w:rsidR="00742D43" w:rsidRDefault="00BE2BCB" w:rsidP="00BE2BCB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BE2B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Программа обучения рассчитана на 1 час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  <w:r w:rsidR="00FC468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</w:p>
    <w:p w:rsidR="00BE2BCB" w:rsidRPr="00BE2BCB" w:rsidRDefault="00742D43" w:rsidP="00BE2BCB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541C0F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Сессия «Вопрос-ответ»</w:t>
      </w:r>
      <w:r w:rsidR="00FC468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: 30 минут.</w:t>
      </w:r>
    </w:p>
    <w:p w:rsidR="00D80A0B" w:rsidRPr="00BE2BCB" w:rsidRDefault="00D80A0B" w:rsidP="00BE2BCB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BE2BC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Спикер:</w:t>
      </w:r>
    </w:p>
    <w:p w:rsidR="00BE2BCB" w:rsidRPr="00BE2BCB" w:rsidRDefault="00BE2BCB" w:rsidP="00BE2BCB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BE2B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Екатерина </w:t>
      </w:r>
      <w:proofErr w:type="spellStart"/>
      <w:r w:rsidRPr="00BE2B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Алмакова</w:t>
      </w:r>
      <w:proofErr w:type="spellEnd"/>
      <w:r w:rsidRPr="00BE2B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– руководитель центров «Мой бизнес» Самарской области </w:t>
      </w:r>
    </w:p>
    <w:p w:rsidR="00BE2BCB" w:rsidRPr="00BE2BCB" w:rsidRDefault="00BE2BCB" w:rsidP="00BE2BCB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:rsidR="00D80A0B" w:rsidRDefault="00BE2BCB" w:rsidP="00BE2B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BE2BCB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Желающим п</w:t>
      </w:r>
      <w:r w:rsidR="00D80A0B" w:rsidRPr="00BE2BCB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ринять участие в бесплатном обучении </w:t>
      </w: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необходимо подать заявку по следующим телефонам:</w:t>
      </w:r>
    </w:p>
    <w:p w:rsidR="00BE2BCB" w:rsidRDefault="00BE2BCB" w:rsidP="00BE2B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(8482)486343 – отдел потребительского рынка и развития предпринимательства Управления территориального развития администрации муниципального района Ставропольский Самарской области;</w:t>
      </w:r>
    </w:p>
    <w:p w:rsidR="00BE2BCB" w:rsidRPr="00BE2BCB" w:rsidRDefault="00BE2BCB" w:rsidP="00BE2B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89270230630</w:t>
      </w:r>
      <w:r w:rsidR="00B7163B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; 89033315659 – муниципальный фонд поддержки предпринимательства </w:t>
      </w:r>
      <w:r w:rsidR="00B7163B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муниципального района Ставропольский Самарской области</w:t>
      </w:r>
      <w:r w:rsidR="00B7163B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«</w:t>
      </w:r>
      <w:proofErr w:type="spellStart"/>
      <w:r w:rsidR="00B7163B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Ставропольбизнес</w:t>
      </w:r>
      <w:proofErr w:type="spellEnd"/>
      <w:r w:rsidR="00B7163B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».</w:t>
      </w:r>
    </w:p>
    <w:p w:rsidR="00AE3F85" w:rsidRPr="00BE2BCB" w:rsidRDefault="00AE3F85" w:rsidP="00BE2BCB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sectPr w:rsidR="00AE3F85" w:rsidRPr="00BE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0B"/>
    <w:rsid w:val="000B15F3"/>
    <w:rsid w:val="00541C0F"/>
    <w:rsid w:val="005D654B"/>
    <w:rsid w:val="006303E0"/>
    <w:rsid w:val="00742D43"/>
    <w:rsid w:val="00A96BDF"/>
    <w:rsid w:val="00AE3F85"/>
    <w:rsid w:val="00B7163B"/>
    <w:rsid w:val="00BE2BCB"/>
    <w:rsid w:val="00C6770E"/>
    <w:rsid w:val="00D80A0B"/>
    <w:rsid w:val="00FC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BEBA9"/>
  <w15:chartTrackingRefBased/>
  <w15:docId w15:val="{991EBF07-8CE4-4F4B-97B6-61C61BD9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0A0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A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D80A0B"/>
    <w:rPr>
      <w:color w:val="0000FF"/>
      <w:u w:val="single"/>
    </w:rPr>
  </w:style>
  <w:style w:type="paragraph" w:customStyle="1" w:styleId="h5">
    <w:name w:val="h5"/>
    <w:basedOn w:val="a"/>
    <w:rsid w:val="00D80A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D80A0B"/>
    <w:rPr>
      <w:b/>
      <w:bCs/>
    </w:rPr>
  </w:style>
  <w:style w:type="character" w:styleId="a5">
    <w:name w:val="Emphasis"/>
    <w:basedOn w:val="a0"/>
    <w:uiPriority w:val="20"/>
    <w:qFormat/>
    <w:rsid w:val="00D80A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9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108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8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44009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255797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64075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6519820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7787446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377575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0151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619534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51794242">
              <w:marLeft w:val="299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665846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965872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425574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2279049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18" w:space="0" w:color="381E17"/>
                        <w:bottom w:val="single" w:sz="2" w:space="0" w:color="auto"/>
                        <w:right w:val="single" w:sz="2" w:space="0" w:color="auto"/>
                      </w:divBdr>
                    </w:div>
                    <w:div w:id="3298704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277591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148746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813955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666663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157360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832998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286015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451159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78387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58227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715465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844334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9586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0040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073750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51995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070502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61212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972026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5241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957168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900790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4742529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18" w:space="0" w:color="381E17"/>
                        <w:bottom w:val="single" w:sz="2" w:space="0" w:color="auto"/>
                        <w:right w:val="single" w:sz="2" w:space="0" w:color="auto"/>
                      </w:divBdr>
                    </w:div>
                    <w:div w:id="19959084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4</cp:revision>
  <dcterms:created xsi:type="dcterms:W3CDTF">2023-08-03T13:48:00Z</dcterms:created>
  <dcterms:modified xsi:type="dcterms:W3CDTF">2025-11-06T07:32:00Z</dcterms:modified>
</cp:coreProperties>
</file>