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1BC" w:rsidRPr="001A71BC" w:rsidRDefault="001A71BC" w:rsidP="001A71BC">
      <w:pPr>
        <w:keepNext/>
        <w:spacing w:after="0" w:line="240" w:lineRule="auto"/>
        <w:jc w:val="center"/>
        <w:outlineLvl w:val="0"/>
        <w:rPr>
          <w:rFonts w:ascii="Times New Roman" w:eastAsia="Times New Roman" w:hAnsi="Times New Roman" w:cs="Calibri"/>
          <w:bCs/>
          <w:noProof/>
          <w:sz w:val="24"/>
          <w:szCs w:val="24"/>
          <w:lang w:eastAsia="ru-RU"/>
        </w:rPr>
      </w:pPr>
      <w:bookmarkStart w:id="0" w:name="_GoBack"/>
      <w:bookmarkEnd w:id="0"/>
      <w:r>
        <w:rPr>
          <w:rFonts w:ascii="Times New Roman" w:eastAsia="Times New Roman" w:hAnsi="Times New Roman" w:cs="Calibri"/>
          <w:bCs/>
          <w:noProof/>
          <w:sz w:val="24"/>
          <w:szCs w:val="24"/>
          <w:lang w:eastAsia="ru-RU"/>
        </w:rPr>
        <w:drawing>
          <wp:inline distT="0" distB="0" distL="0" distR="0" wp14:anchorId="724E16B5" wp14:editId="38CA254D">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Российская Федерация</w:t>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Самарская область</w:t>
      </w:r>
    </w:p>
    <w:p w:rsidR="001A71BC" w:rsidRPr="001A71BC" w:rsidRDefault="001A71BC" w:rsidP="001A71BC">
      <w:pPr>
        <w:spacing w:after="0" w:line="240" w:lineRule="auto"/>
        <w:jc w:val="center"/>
        <w:rPr>
          <w:rFonts w:ascii="Times New Roman" w:eastAsia="Times New Roman" w:hAnsi="Times New Roman" w:cs="Times New Roman"/>
          <w:sz w:val="24"/>
        </w:rPr>
      </w:pP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АДМИНИСТР</w:t>
      </w:r>
      <w:r w:rsidR="0066232B">
        <w:rPr>
          <w:rFonts w:ascii="Times New Roman" w:eastAsia="Times New Roman" w:hAnsi="Times New Roman" w:cs="Times New Roman"/>
          <w:bCs/>
          <w:sz w:val="24"/>
          <w:szCs w:val="24"/>
          <w:lang w:eastAsia="ru-RU"/>
        </w:rPr>
        <w:t>АЦИЯ СЕЛЬСКОГО ПОСЕЛЕНИЯ АЛЕКСАНДРОВКА</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 МУНИЦИПАЛЬНОГО РАЙОНА </w:t>
      </w:r>
      <w:proofErr w:type="gramStart"/>
      <w:r w:rsidRPr="001A71BC">
        <w:rPr>
          <w:rFonts w:ascii="Times New Roman" w:eastAsia="Times New Roman" w:hAnsi="Times New Roman" w:cs="Times New Roman"/>
          <w:bCs/>
          <w:sz w:val="24"/>
          <w:szCs w:val="24"/>
          <w:lang w:eastAsia="ru-RU"/>
        </w:rPr>
        <w:t>СТАВРОПОЛЬСКИЙ</w:t>
      </w:r>
      <w:proofErr w:type="gramEnd"/>
      <w:r w:rsidRPr="001A71BC">
        <w:rPr>
          <w:rFonts w:ascii="Times New Roman" w:eastAsia="Times New Roman" w:hAnsi="Times New Roman" w:cs="Times New Roman"/>
          <w:bCs/>
          <w:sz w:val="24"/>
          <w:szCs w:val="24"/>
          <w:lang w:eastAsia="ru-RU"/>
        </w:rPr>
        <w:br/>
        <w:t xml:space="preserve"> САМАРСКОЙ ОБЛАСТИ</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sidRPr="001A71BC">
        <w:rPr>
          <w:rFonts w:ascii="Times New Roman" w:eastAsia="Times New Roman" w:hAnsi="Times New Roman" w:cs="Arial"/>
          <w:bCs/>
          <w:sz w:val="24"/>
          <w:szCs w:val="20"/>
          <w:lang w:eastAsia="ru-RU"/>
        </w:rPr>
        <w:br/>
      </w:r>
      <w:r w:rsidR="008E249E">
        <w:rPr>
          <w:rFonts w:ascii="Times New Roman" w:eastAsia="Times New Roman" w:hAnsi="Times New Roman" w:cs="Times New Roman"/>
          <w:bCs/>
          <w:sz w:val="24"/>
          <w:szCs w:val="28"/>
          <w:lang w:eastAsia="ru-RU"/>
        </w:rPr>
        <w:t>ПОСТАНОВЛЕНИЕ</w:t>
      </w:r>
    </w:p>
    <w:p w:rsidR="008E249E" w:rsidRDefault="008E249E"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3C1A29" w:rsidRDefault="00696A15"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«09</w:t>
      </w:r>
      <w:r w:rsidR="0066232B">
        <w:rPr>
          <w:rFonts w:ascii="Times New Roman" w:eastAsia="Times New Roman" w:hAnsi="Times New Roman" w:cs="Times New Roman"/>
          <w:bCs/>
          <w:sz w:val="24"/>
          <w:szCs w:val="28"/>
          <w:lang w:eastAsia="ru-RU"/>
        </w:rPr>
        <w:t>» октября</w:t>
      </w:r>
      <w:r w:rsidR="003C1A29">
        <w:rPr>
          <w:rFonts w:ascii="Times New Roman" w:eastAsia="Times New Roman" w:hAnsi="Times New Roman" w:cs="Times New Roman"/>
          <w:bCs/>
          <w:sz w:val="24"/>
          <w:szCs w:val="28"/>
          <w:lang w:eastAsia="ru-RU"/>
        </w:rPr>
        <w:t xml:space="preserve"> 2018 г.</w:t>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t xml:space="preserve">№ </w:t>
      </w:r>
      <w:r w:rsidR="00B440D3">
        <w:rPr>
          <w:rFonts w:ascii="Times New Roman" w:eastAsia="Times New Roman" w:hAnsi="Times New Roman" w:cs="Times New Roman"/>
          <w:bCs/>
          <w:sz w:val="24"/>
          <w:szCs w:val="28"/>
          <w:lang w:eastAsia="ru-RU"/>
        </w:rPr>
        <w:t>56</w:t>
      </w: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787435" w:rsidRPr="005E6DCE" w:rsidRDefault="008E249E" w:rsidP="00787435">
      <w:pPr>
        <w:pStyle w:val="pc"/>
        <w:shd w:val="clear" w:color="auto" w:fill="FFFFFF"/>
        <w:spacing w:before="0" w:beforeAutospacing="0" w:after="0" w:afterAutospacing="0"/>
      </w:pPr>
      <w:r w:rsidRPr="005E6DCE">
        <w:t xml:space="preserve">ОБ УТВЕРЖДЕНИИ </w:t>
      </w:r>
      <w:r w:rsidR="00787435">
        <w:t>ПОРЯДКА</w:t>
      </w:r>
      <w:r w:rsidR="00712D2A">
        <w:t xml:space="preserve"> </w:t>
      </w:r>
      <w:r w:rsidR="00787435">
        <w:t>ОСУЩЕСТВЛЕНИЯ</w:t>
      </w:r>
      <w:r w:rsidR="00712D2A">
        <w:t xml:space="preserve"> </w:t>
      </w:r>
      <w:proofErr w:type="gramStart"/>
      <w:r w:rsidR="00787435" w:rsidRPr="00032A8E">
        <w:t>КОНТРОЛЯ</w:t>
      </w:r>
      <w:r w:rsidR="00787435" w:rsidRPr="005E6DCE">
        <w:t xml:space="preserve"> ЗА</w:t>
      </w:r>
      <w:proofErr w:type="gramEnd"/>
      <w:r w:rsidR="00787435" w:rsidRPr="005E6DCE">
        <w:t xml:space="preserve"> СОБЛЮДЕНИЕМ</w:t>
      </w:r>
      <w:r w:rsidR="0066232B">
        <w:t xml:space="preserve"> </w:t>
      </w:r>
      <w:r w:rsidR="00787435" w:rsidRPr="005E6DCE">
        <w:t>ФЕДЕРАЛЬНОГО ЗАКОНА "О КОНТРАКТНОЙ СИСТЕМЕ В СФЕРЕ ЗАКУПОК</w:t>
      </w:r>
      <w:r w:rsidR="00712D2A">
        <w:t xml:space="preserve"> </w:t>
      </w:r>
      <w:r w:rsidR="00787435" w:rsidRPr="005E6DCE">
        <w:t>ТОВАРОВ, РАБОТ, УСЛУГ ДЛЯ ОБЕСПЕЧЕНИЯ ГОСУДАРСТВЕННЫХ</w:t>
      </w:r>
    </w:p>
    <w:p w:rsidR="0089726A" w:rsidRPr="005E6DCE" w:rsidRDefault="00787435" w:rsidP="00787435">
      <w:pPr>
        <w:pStyle w:val="pc"/>
        <w:shd w:val="clear" w:color="auto" w:fill="FFFFFF"/>
        <w:spacing w:before="0" w:beforeAutospacing="0" w:after="0" w:afterAutospacing="0"/>
      </w:pPr>
      <w:r w:rsidRPr="005E6DCE">
        <w:t>И МУНИЦИПАЛЬНЫХ НУЖД"</w:t>
      </w:r>
      <w:r w:rsidR="00564940">
        <w:t xml:space="preserve"> ДЛЯ АДМИНИСТРАЦИИ</w:t>
      </w:r>
      <w:r w:rsidR="0066232B">
        <w:t xml:space="preserve"> СЕЛЬСКОГО ПОСЕЛЕНИЯ АЛЕКСАНДРОВКА</w:t>
      </w:r>
      <w:r w:rsidR="00032A8E" w:rsidRPr="00032A8E">
        <w:t xml:space="preserve"> МУНИЦИПАЛЬНОГО РАЙОНА </w:t>
      </w:r>
      <w:proofErr w:type="gramStart"/>
      <w:r w:rsidR="00032A8E" w:rsidRPr="00032A8E">
        <w:t>СТ</w:t>
      </w:r>
      <w:r>
        <w:t>АВРОПОЛЬСКИЙ</w:t>
      </w:r>
      <w:proofErr w:type="gramEnd"/>
      <w:r>
        <w:t xml:space="preserve"> САМАРСКОЙ ОБЛАСТИ</w:t>
      </w:r>
    </w:p>
    <w:p w:rsidR="008E249E" w:rsidRDefault="008E249E" w:rsidP="008E249E">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Pr="00E06DBD" w:rsidRDefault="008E249E" w:rsidP="008E249E">
      <w:pPr>
        <w:pStyle w:val="pj"/>
        <w:shd w:val="clear" w:color="auto" w:fill="FFFFFF"/>
        <w:spacing w:before="0" w:beforeAutospacing="0" w:after="0" w:afterAutospacing="0"/>
        <w:ind w:firstLine="708"/>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7"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8" w:history="1">
        <w:r w:rsidRPr="005E6DCE">
          <w:rPr>
            <w:rStyle w:val="a3"/>
            <w:color w:val="auto"/>
          </w:rPr>
          <w:t>703</w:t>
        </w:r>
      </w:hyperlink>
      <w:r w:rsidRPr="005E6DCE">
        <w:t xml:space="preserve"> (Собрание законодательства Российской Федерации, 2004, N 49, ст. 4908; 2018, N 3, ст. 532), </w:t>
      </w:r>
      <w:r w:rsidR="00E06DBD" w:rsidRPr="00E06DBD">
        <w:t>администр</w:t>
      </w:r>
      <w:r w:rsidR="0066232B">
        <w:t>ация сельского поселения Александровка</w:t>
      </w:r>
      <w:r w:rsidR="00E06DBD" w:rsidRPr="00E06DBD">
        <w:t xml:space="preserve"> муниципального района Ставропольский Самарской области: </w:t>
      </w:r>
    </w:p>
    <w:p w:rsidR="008E249E" w:rsidRPr="001A71BC" w:rsidRDefault="008E249E"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Default="008E249E" w:rsidP="00065702">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E06DBD" w:rsidRDefault="008E249E" w:rsidP="00065702">
      <w:pPr>
        <w:pStyle w:val="pj"/>
        <w:numPr>
          <w:ilvl w:val="0"/>
          <w:numId w:val="2"/>
        </w:numPr>
        <w:shd w:val="clear" w:color="auto" w:fill="FFFFFF"/>
        <w:tabs>
          <w:tab w:val="left" w:pos="993"/>
        </w:tabs>
        <w:spacing w:before="0" w:beforeAutospacing="0" w:after="0" w:afterAutospacing="0"/>
        <w:ind w:left="0" w:firstLine="709"/>
      </w:pPr>
      <w:r>
        <w:t xml:space="preserve">Утвердить </w:t>
      </w:r>
      <w:r w:rsidR="00787435">
        <w:t>порядок</w:t>
      </w:r>
      <w:r w:rsidR="00E06DBD" w:rsidRPr="005E6DCE">
        <w:t xml:space="preserve"> </w:t>
      </w:r>
      <w:proofErr w:type="spellStart"/>
      <w:r w:rsidR="00E06DBD" w:rsidRPr="005E6DCE">
        <w:t>осуществлени</w:t>
      </w:r>
      <w:r w:rsidR="00564940">
        <w:t>я</w:t>
      </w:r>
      <w:r w:rsidR="00564940" w:rsidRPr="005E6DCE">
        <w:t>контрол</w:t>
      </w:r>
      <w:r w:rsidR="00564940">
        <w:t>я</w:t>
      </w:r>
      <w:proofErr w:type="spellEnd"/>
      <w:r w:rsidR="00564940" w:rsidRPr="005E6DCE">
        <w:t xml:space="preserve"> за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00564940">
        <w:t xml:space="preserve">, для </w:t>
      </w:r>
      <w:r w:rsidR="00971ECB">
        <w:t>администраци</w:t>
      </w:r>
      <w:r w:rsidR="00564940">
        <w:t>и</w:t>
      </w:r>
      <w:r w:rsidR="0066232B">
        <w:t xml:space="preserve"> сельского поселения Александровка</w:t>
      </w:r>
      <w:r w:rsidR="00971ECB">
        <w:t xml:space="preserve"> муниципального района Ставропольский Самарской</w:t>
      </w:r>
      <w:r w:rsidR="007926FE">
        <w:t xml:space="preserve"> области</w:t>
      </w:r>
      <w:r w:rsidR="00564940">
        <w:t>.</w:t>
      </w:r>
    </w:p>
    <w:p w:rsidR="00564940" w:rsidRDefault="004D1C05" w:rsidP="00065702">
      <w:pPr>
        <w:pStyle w:val="a6"/>
        <w:numPr>
          <w:ilvl w:val="0"/>
          <w:numId w:val="2"/>
        </w:numPr>
        <w:tabs>
          <w:tab w:val="left" w:pos="993"/>
        </w:tabs>
        <w:spacing w:after="0"/>
        <w:ind w:left="0" w:firstLine="709"/>
        <w:jc w:val="both"/>
        <w:rPr>
          <w:rFonts w:ascii="Times New Roman" w:hAnsi="Times New Roman" w:cs="Times New Roman"/>
          <w:sz w:val="24"/>
          <w:szCs w:val="24"/>
        </w:rPr>
      </w:pPr>
      <w:hyperlink r:id="rId9" w:history="1">
        <w:proofErr w:type="spellStart"/>
        <w:r w:rsidR="00564940" w:rsidRPr="00564940">
          <w:rPr>
            <w:rStyle w:val="a3"/>
            <w:rFonts w:ascii="Times New Roman" w:hAnsi="Times New Roman" w:cs="Times New Roman"/>
            <w:color w:val="auto"/>
            <w:sz w:val="24"/>
            <w:szCs w:val="24"/>
          </w:rPr>
          <w:t>Настоящее</w:t>
        </w:r>
      </w:hyperlink>
      <w:hyperlink r:id="rId10" w:history="1">
        <w:r w:rsidR="00564940" w:rsidRPr="00564940">
          <w:rPr>
            <w:rStyle w:val="a3"/>
            <w:rFonts w:ascii="Times New Roman" w:hAnsi="Times New Roman" w:cs="Times New Roman"/>
            <w:color w:val="auto"/>
            <w:sz w:val="24"/>
            <w:szCs w:val="24"/>
          </w:rPr>
          <w:t>постановление</w:t>
        </w:r>
        <w:proofErr w:type="spellEnd"/>
      </w:hyperlink>
      <w:r w:rsidR="00564940" w:rsidRPr="00564940">
        <w:rPr>
          <w:rFonts w:ascii="Times New Roman" w:hAnsi="Times New Roman" w:cs="Times New Roman"/>
          <w:sz w:val="24"/>
          <w:szCs w:val="24"/>
        </w:rPr>
        <w:t xml:space="preserve"> вступает в силу с момента его </w:t>
      </w:r>
      <w:hyperlink r:id="rId11" w:history="1">
        <w:r w:rsidR="00564940" w:rsidRPr="00564940">
          <w:rPr>
            <w:rStyle w:val="a3"/>
            <w:rFonts w:ascii="Times New Roman" w:hAnsi="Times New Roman" w:cs="Times New Roman"/>
            <w:color w:val="auto"/>
            <w:sz w:val="24"/>
            <w:szCs w:val="24"/>
          </w:rPr>
          <w:t>официального опубликования</w:t>
        </w:r>
      </w:hyperlink>
      <w:r w:rsidR="00065702">
        <w:rPr>
          <w:rFonts w:ascii="Times New Roman" w:hAnsi="Times New Roman" w:cs="Times New Roman"/>
          <w:sz w:val="24"/>
          <w:szCs w:val="24"/>
        </w:rPr>
        <w:t>.</w:t>
      </w:r>
    </w:p>
    <w:p w:rsidR="00564940" w:rsidRPr="00564940" w:rsidRDefault="008E249E" w:rsidP="00065702">
      <w:pPr>
        <w:pStyle w:val="a6"/>
        <w:numPr>
          <w:ilvl w:val="0"/>
          <w:numId w:val="2"/>
        </w:numPr>
        <w:tabs>
          <w:tab w:val="left" w:pos="993"/>
        </w:tabs>
        <w:spacing w:after="0"/>
        <w:ind w:left="0" w:firstLine="709"/>
        <w:jc w:val="both"/>
        <w:rPr>
          <w:rFonts w:ascii="Times New Roman" w:hAnsi="Times New Roman" w:cs="Times New Roman"/>
          <w:sz w:val="24"/>
          <w:szCs w:val="24"/>
        </w:rPr>
      </w:pPr>
      <w:r w:rsidRPr="00564940">
        <w:rPr>
          <w:rFonts w:ascii="Times New Roman" w:hAnsi="Times New Roman"/>
          <w:sz w:val="24"/>
          <w:szCs w:val="24"/>
        </w:rPr>
        <w:t>Настоящее постановление подлежит официальному опубликованию в газете «</w:t>
      </w:r>
      <w:r w:rsidR="0066232B">
        <w:rPr>
          <w:rFonts w:ascii="Times New Roman" w:hAnsi="Times New Roman"/>
          <w:sz w:val="24"/>
          <w:szCs w:val="24"/>
        </w:rPr>
        <w:t xml:space="preserve"> Александровский в</w:t>
      </w:r>
      <w:r w:rsidRPr="00564940">
        <w:rPr>
          <w:rFonts w:ascii="Times New Roman" w:hAnsi="Times New Roman"/>
          <w:sz w:val="24"/>
          <w:szCs w:val="24"/>
        </w:rPr>
        <w:t>естник» размещению на официальном сайте администр</w:t>
      </w:r>
      <w:r w:rsidR="0066232B">
        <w:rPr>
          <w:rFonts w:ascii="Times New Roman" w:hAnsi="Times New Roman"/>
          <w:sz w:val="24"/>
          <w:szCs w:val="24"/>
        </w:rPr>
        <w:t>ации сельского поселения Александровка</w:t>
      </w:r>
      <w:r w:rsidRPr="00564940">
        <w:rPr>
          <w:rFonts w:ascii="Times New Roman" w:hAnsi="Times New Roman"/>
          <w:sz w:val="24"/>
          <w:szCs w:val="24"/>
        </w:rPr>
        <w:t xml:space="preserve"> муниципального района Ставропольский Самарской области </w:t>
      </w:r>
      <w:r w:rsidR="0066232B" w:rsidRPr="000C008A">
        <w:t>http://aleksandrovka.stavrsp.ru/v</w:t>
      </w:r>
      <w:r w:rsidR="0066232B" w:rsidRPr="00924FD2">
        <w:rPr>
          <w:rFonts w:ascii="Times New Roman" w:hAnsi="Times New Roman" w:cs="Times New Roman"/>
          <w:sz w:val="24"/>
          <w:szCs w:val="24"/>
        </w:rPr>
        <w:t>.</w:t>
      </w:r>
      <w:r w:rsidR="00564940" w:rsidRPr="00564940">
        <w:rPr>
          <w:rFonts w:ascii="Times New Roman" w:hAnsi="Times New Roman"/>
          <w:bCs/>
          <w:sz w:val="24"/>
          <w:szCs w:val="24"/>
          <w:lang w:eastAsia="ar-SA"/>
        </w:rPr>
        <w:t>.</w:t>
      </w:r>
    </w:p>
    <w:p w:rsidR="008E249E" w:rsidRPr="00564940" w:rsidRDefault="008E249E" w:rsidP="00065702">
      <w:pPr>
        <w:pStyle w:val="a6"/>
        <w:numPr>
          <w:ilvl w:val="0"/>
          <w:numId w:val="2"/>
        </w:numPr>
        <w:tabs>
          <w:tab w:val="left" w:pos="993"/>
        </w:tabs>
        <w:spacing w:after="0"/>
        <w:ind w:left="0" w:firstLine="709"/>
        <w:jc w:val="both"/>
        <w:rPr>
          <w:rFonts w:ascii="Times New Roman" w:hAnsi="Times New Roman" w:cs="Times New Roman"/>
          <w:sz w:val="24"/>
          <w:szCs w:val="24"/>
        </w:rPr>
      </w:pPr>
      <w:proofErr w:type="gramStart"/>
      <w:r w:rsidRPr="00564940">
        <w:rPr>
          <w:rFonts w:ascii="Times New Roman" w:hAnsi="Times New Roman" w:cs="Times New Roman"/>
          <w:sz w:val="24"/>
          <w:szCs w:val="24"/>
        </w:rPr>
        <w:t>Контроль за</w:t>
      </w:r>
      <w:proofErr w:type="gramEnd"/>
      <w:r w:rsidRPr="00564940">
        <w:rPr>
          <w:rFonts w:ascii="Times New Roman" w:hAnsi="Times New Roman" w:cs="Times New Roman"/>
          <w:sz w:val="24"/>
          <w:szCs w:val="24"/>
        </w:rPr>
        <w:t xml:space="preserve"> исполнением настоящего постановления оставляю за собой.</w:t>
      </w:r>
    </w:p>
    <w:p w:rsidR="008E249E" w:rsidRDefault="008E249E"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Гл</w:t>
      </w:r>
      <w:r w:rsidR="0066232B">
        <w:rPr>
          <w:rFonts w:ascii="Times New Roman" w:eastAsia="Times New Roman" w:hAnsi="Times New Roman" w:cs="Times New Roman"/>
          <w:sz w:val="24"/>
          <w:szCs w:val="24"/>
        </w:rPr>
        <w:t>ава сельского поселения  Александровка</w:t>
      </w: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муниципального района </w:t>
      </w:r>
      <w:proofErr w:type="gramStart"/>
      <w:r w:rsidRPr="001A71BC">
        <w:rPr>
          <w:rFonts w:ascii="Times New Roman" w:eastAsia="Times New Roman" w:hAnsi="Times New Roman" w:cs="Times New Roman"/>
          <w:sz w:val="24"/>
          <w:szCs w:val="24"/>
        </w:rPr>
        <w:t>Ставропольский</w:t>
      </w:r>
      <w:proofErr w:type="gramEnd"/>
    </w:p>
    <w:p w:rsidR="001A71BC" w:rsidRPr="001A71BC" w:rsidRDefault="001A71BC" w:rsidP="001A71BC">
      <w:pPr>
        <w:spacing w:after="0" w:line="240" w:lineRule="auto"/>
        <w:jc w:val="both"/>
        <w:rPr>
          <w:rFonts w:ascii="Times New Roman" w:eastAsia="Times New Roman" w:hAnsi="Times New Roman" w:cs="Times New Roman"/>
          <w:bCs/>
          <w:spacing w:val="10"/>
          <w:sz w:val="24"/>
          <w:szCs w:val="24"/>
        </w:rPr>
      </w:pPr>
      <w:r w:rsidRPr="001A71BC">
        <w:rPr>
          <w:rFonts w:ascii="Times New Roman" w:eastAsia="Times New Roman" w:hAnsi="Times New Roman" w:cs="Times New Roman"/>
          <w:sz w:val="24"/>
          <w:szCs w:val="24"/>
        </w:rPr>
        <w:t xml:space="preserve">Самарской области                                                   </w:t>
      </w:r>
      <w:r w:rsidRPr="001A71BC">
        <w:rPr>
          <w:rFonts w:ascii="Times New Roman" w:eastAsia="Times New Roman" w:hAnsi="Times New Roman" w:cs="Courier New"/>
          <w:sz w:val="24"/>
          <w:szCs w:val="24"/>
        </w:rPr>
        <w:tab/>
      </w:r>
      <w:r w:rsidRPr="001A71BC">
        <w:rPr>
          <w:rFonts w:ascii="Times New Roman" w:eastAsia="Times New Roman" w:hAnsi="Times New Roman" w:cs="Courier New"/>
          <w:sz w:val="24"/>
          <w:szCs w:val="24"/>
        </w:rPr>
        <w:tab/>
      </w:r>
      <w:r w:rsidRPr="001A71BC">
        <w:rPr>
          <w:rFonts w:ascii="Times New Roman" w:eastAsia="Times New Roman" w:hAnsi="Times New Roman" w:cs="Times New Roman"/>
          <w:sz w:val="24"/>
          <w:szCs w:val="24"/>
        </w:rPr>
        <w:tab/>
        <w:t xml:space="preserve">   </w:t>
      </w:r>
      <w:proofErr w:type="spellStart"/>
      <w:r w:rsidR="0066232B">
        <w:rPr>
          <w:rFonts w:ascii="Times New Roman" w:eastAsia="Times New Roman" w:hAnsi="Times New Roman" w:cs="Times New Roman"/>
          <w:sz w:val="24"/>
          <w:szCs w:val="24"/>
        </w:rPr>
        <w:t>А.А.Криушев</w:t>
      </w:r>
      <w:proofErr w:type="spellEnd"/>
    </w:p>
    <w:p w:rsidR="001A71BC" w:rsidRPr="001A71BC" w:rsidRDefault="001A71BC" w:rsidP="001A71BC">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p>
    <w:p w:rsidR="001A71BC" w:rsidRPr="001A71BC" w:rsidRDefault="001A71BC" w:rsidP="001A71BC">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tbl>
      <w:tblPr>
        <w:tblW w:w="10564" w:type="dxa"/>
        <w:tblLook w:val="01E0" w:firstRow="1" w:lastRow="1" w:firstColumn="1" w:lastColumn="1" w:noHBand="0" w:noVBand="0"/>
      </w:tblPr>
      <w:tblGrid>
        <w:gridCol w:w="10564"/>
      </w:tblGrid>
      <w:tr w:rsidR="00B53C39" w:rsidRPr="00B53C39" w:rsidTr="00B53C39">
        <w:trPr>
          <w:trHeight w:val="1605"/>
        </w:trPr>
        <w:tc>
          <w:tcPr>
            <w:tcW w:w="10564" w:type="dxa"/>
            <w:shd w:val="clear" w:color="auto" w:fill="auto"/>
          </w:tcPr>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lastRenderedPageBreak/>
              <w:t>УТВЕРЖДЕНЫ</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постановлением администрации</w:t>
            </w:r>
          </w:p>
          <w:p w:rsidR="00B53C39" w:rsidRPr="00B53C39" w:rsidRDefault="0066232B"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сельского поселения Александровка</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муниципального района </w:t>
            </w:r>
            <w:proofErr w:type="gramStart"/>
            <w:r w:rsidRPr="00B53C39">
              <w:rPr>
                <w:rFonts w:ascii="Times New Roman" w:eastAsia="Times New Roman" w:hAnsi="Times New Roman" w:cs="Times New Roman"/>
                <w:sz w:val="24"/>
                <w:szCs w:val="24"/>
                <w:lang w:eastAsia="ru-RU"/>
              </w:rPr>
              <w:t>Ставропольский</w:t>
            </w:r>
            <w:proofErr w:type="gramEnd"/>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Самарской области </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rsidR="00CA28F0" w:rsidRPr="005E6DCE" w:rsidRDefault="00CA28F0" w:rsidP="00CA28F0">
      <w:pPr>
        <w:pStyle w:val="pc"/>
        <w:shd w:val="clear" w:color="auto" w:fill="FFFFFF"/>
        <w:spacing w:before="0" w:beforeAutospacing="0" w:after="0" w:afterAutospacing="0"/>
      </w:pPr>
      <w:r>
        <w:t>ПОРЯД</w:t>
      </w:r>
      <w:r w:rsidR="0095047F">
        <w:t>ОК</w:t>
      </w:r>
      <w:r w:rsidR="00712D2A">
        <w:t xml:space="preserve"> </w:t>
      </w:r>
      <w:r>
        <w:t>ОСУЩЕСТВЛЕНИЯ</w:t>
      </w:r>
      <w:r w:rsidR="00712D2A">
        <w:t xml:space="preserve"> </w:t>
      </w:r>
      <w:proofErr w:type="gramStart"/>
      <w:r w:rsidRPr="00032A8E">
        <w:t>КОНТРОЛЯ</w:t>
      </w:r>
      <w:r w:rsidRPr="005E6DCE">
        <w:t xml:space="preserve"> ЗА</w:t>
      </w:r>
      <w:proofErr w:type="gramEnd"/>
      <w:r w:rsidRPr="005E6DCE">
        <w:t xml:space="preserve"> СОБЛЮДЕНИЕМ</w:t>
      </w:r>
      <w:r w:rsidR="00712D2A">
        <w:t xml:space="preserve"> </w:t>
      </w:r>
      <w:r w:rsidRPr="005E6DCE">
        <w:t>ФЕДЕРАЛЬНОГО ЗАКОНА "О КОНТРАКТНОЙ СИСТЕМЕ В СФЕРЕ ЗАКУПОКТОВАРОВ, РАБОТ, УСЛУГ ДЛЯ ОБЕСПЕЧЕНИЯ ГОСУДАРСТВЕННЫХ</w:t>
      </w:r>
    </w:p>
    <w:p w:rsidR="00CA28F0" w:rsidRPr="005E6DCE" w:rsidRDefault="00CA28F0" w:rsidP="00CA28F0">
      <w:pPr>
        <w:pStyle w:val="pc"/>
        <w:shd w:val="clear" w:color="auto" w:fill="FFFFFF"/>
        <w:spacing w:before="0" w:beforeAutospacing="0" w:after="0" w:afterAutospacing="0"/>
      </w:pPr>
      <w:r w:rsidRPr="005E6DCE">
        <w:t>И МУНИЦИПАЛЬНЫХ НУЖД"</w:t>
      </w:r>
      <w:r>
        <w:t xml:space="preserve"> ДЛЯ АДМИНИСТРАЦИИ</w:t>
      </w:r>
      <w:r w:rsidR="00403EAB">
        <w:t xml:space="preserve"> СЕЛЬСКОГО ПОСЕЛЕНИЯ АЛЕКСАНДРОВКА</w:t>
      </w:r>
      <w:r w:rsidRPr="00032A8E">
        <w:t xml:space="preserve"> МУНИЦИПАЛЬНОГО РАЙОНА </w:t>
      </w:r>
      <w:proofErr w:type="gramStart"/>
      <w:r w:rsidRPr="00032A8E">
        <w:t>СТ</w:t>
      </w:r>
      <w:r>
        <w:t>АВРОПОЛЬСКИЙ</w:t>
      </w:r>
      <w:proofErr w:type="gramEnd"/>
      <w:r>
        <w:t xml:space="preserve"> САМАРСКОЙ ОБЛАСТИ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 Общие положения</w:t>
      </w:r>
    </w:p>
    <w:p w:rsidR="00DB1180" w:rsidRDefault="005E6DCE" w:rsidP="005E6DCE">
      <w:pPr>
        <w:pStyle w:val="pj"/>
        <w:shd w:val="clear" w:color="auto" w:fill="FFFFFF"/>
        <w:spacing w:before="0" w:beforeAutospacing="0" w:after="0" w:afterAutospacing="0"/>
      </w:pPr>
      <w:r w:rsidRPr="005E6DCE">
        <w:t xml:space="preserve">1. </w:t>
      </w:r>
      <w:proofErr w:type="spellStart"/>
      <w:proofErr w:type="gramStart"/>
      <w:r w:rsidRPr="005E6DCE">
        <w:t>Настоящи</w:t>
      </w:r>
      <w:r w:rsidR="00CA28F0">
        <w:t>йпорядок</w:t>
      </w:r>
      <w:proofErr w:type="spellEnd"/>
      <w:r w:rsidR="00CA28F0">
        <w:t xml:space="preserve"> </w:t>
      </w:r>
      <w:proofErr w:type="spellStart"/>
      <w:r w:rsidRPr="005E6DCE">
        <w:t>осуществлени</w:t>
      </w:r>
      <w:r w:rsidR="00DB1180">
        <w:t>я</w:t>
      </w:r>
      <w:r w:rsidR="00DB1180" w:rsidRPr="005E6DCE">
        <w:t>контроля</w:t>
      </w:r>
      <w:proofErr w:type="spellEnd"/>
      <w:r w:rsidR="00DB1180" w:rsidRPr="005E6DCE">
        <w:t xml:space="preserve"> за соблюдением Федерального закона от 5 апреля 2013 г. N </w:t>
      </w:r>
      <w:hyperlink r:id="rId12" w:history="1">
        <w:r w:rsidR="00DB1180" w:rsidRPr="005E6DCE">
          <w:rPr>
            <w:rStyle w:val="a3"/>
            <w:color w:val="auto"/>
          </w:rPr>
          <w:t>44-ФЗ</w:t>
        </w:r>
      </w:hyperlink>
      <w:r w:rsidR="00DB1180"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90) (далее - </w:t>
      </w:r>
      <w:r w:rsidR="00B8430F">
        <w:t>Порядок</w:t>
      </w:r>
      <w:r w:rsidR="00DB1180" w:rsidRPr="005E6DCE">
        <w:t xml:space="preserve">, Органы контроля, Федеральный закон) разработаны </w:t>
      </w:r>
      <w:r w:rsidR="00E00F7C">
        <w:t>для</w:t>
      </w:r>
      <w:r w:rsidR="00403EAB">
        <w:t xml:space="preserve"> </w:t>
      </w:r>
      <w:r w:rsidR="00E00F7C">
        <w:t>администрации</w:t>
      </w:r>
      <w:r w:rsidR="00403EAB">
        <w:t xml:space="preserve"> сельского поселения Александровка</w:t>
      </w:r>
      <w:r w:rsidR="00DB1180">
        <w:t xml:space="preserve"> муниципального района Ставропольский Самарской области</w:t>
      </w:r>
      <w:r w:rsidR="00E00F7C">
        <w:t>.</w:t>
      </w:r>
      <w:proofErr w:type="gramEnd"/>
    </w:p>
    <w:p w:rsidR="005E6DCE" w:rsidRPr="005E6DCE" w:rsidRDefault="005E6DCE" w:rsidP="005E6DCE">
      <w:pPr>
        <w:pStyle w:val="pj"/>
        <w:shd w:val="clear" w:color="auto" w:fill="FFFFFF"/>
        <w:spacing w:before="0" w:beforeAutospacing="0" w:after="0" w:afterAutospacing="0"/>
      </w:pPr>
      <w:r w:rsidRPr="005E6DCE">
        <w:t xml:space="preserve">2. Деятельность Органов контроля по </w:t>
      </w:r>
      <w:proofErr w:type="gramStart"/>
      <w:r w:rsidRPr="005E6DCE">
        <w:t>контролю за</w:t>
      </w:r>
      <w:proofErr w:type="gramEnd"/>
      <w:r w:rsidRPr="005E6DCE">
        <w:t xml:space="preserve">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5E6DCE" w:rsidRPr="005E6DCE" w:rsidRDefault="005E6DCE" w:rsidP="005E6DCE">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E6DCE" w:rsidRPr="005E6DCE" w:rsidRDefault="005E6DCE" w:rsidP="005E6DCE">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5E6DCE" w:rsidRPr="005E6DCE" w:rsidRDefault="005E6DCE" w:rsidP="005E6DCE">
      <w:pPr>
        <w:pStyle w:val="pj"/>
        <w:shd w:val="clear" w:color="auto" w:fill="FFFFFF"/>
        <w:spacing w:before="0" w:beforeAutospacing="0" w:after="0" w:afterAutospacing="0"/>
      </w:pPr>
      <w:r w:rsidRPr="005E6DCE">
        <w:t>а) руководитель Органа контроля;</w:t>
      </w:r>
    </w:p>
    <w:p w:rsidR="005E6DCE" w:rsidRPr="005E6DCE" w:rsidRDefault="005E6DCE" w:rsidP="005E6DCE">
      <w:pPr>
        <w:pStyle w:val="pj"/>
        <w:shd w:val="clear" w:color="auto" w:fill="FFFFFF"/>
        <w:spacing w:before="0" w:beforeAutospacing="0" w:after="0" w:afterAutospacing="0"/>
      </w:pPr>
      <w:r w:rsidRPr="005E6DCE">
        <w:t xml:space="preserve">б) заместители руководителя Органа контроля, к </w:t>
      </w:r>
      <w:proofErr w:type="gramStart"/>
      <w:r w:rsidRPr="005E6DCE">
        <w:t>компетенции</w:t>
      </w:r>
      <w:proofErr w:type="gramEnd"/>
      <w:r w:rsidRPr="005E6DCE">
        <w:t xml:space="preserve"> которых относятся вопросы осуществления деятельности по контролю;</w:t>
      </w:r>
    </w:p>
    <w:p w:rsidR="005E6DCE" w:rsidRPr="005E6DCE" w:rsidRDefault="005E6DCE" w:rsidP="005E6DCE">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5E6DCE" w:rsidRPr="005E6DCE" w:rsidRDefault="005E6DCE" w:rsidP="005E6DCE">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5E6DCE" w:rsidRPr="005E6DCE" w:rsidRDefault="005E6DCE" w:rsidP="005E6DCE">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proofErr w:type="gramStart"/>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rsidR="006C0893">
        <w:t>администра</w:t>
      </w:r>
      <w:r w:rsidR="00403EAB">
        <w:t>цией сельского поселения Александровка</w:t>
      </w:r>
      <w:r w:rsidR="006C0893">
        <w:t xml:space="preserve"> муниципального района Ставропольский Самарской области</w:t>
      </w:r>
      <w:r w:rsidRPr="005E6DCE">
        <w:t>-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w:t>
      </w:r>
      <w:proofErr w:type="gramEnd"/>
      <w:r w:rsidRPr="005E6DCE">
        <w:t xml:space="preserve"> камеральной проверок, об изменении состава проверочной группы Органа контроля, а также с результатами выездной и камеральной проверки;</w:t>
      </w:r>
    </w:p>
    <w:p w:rsidR="005E6DCE" w:rsidRPr="005E6DCE" w:rsidRDefault="005E6DCE" w:rsidP="005E6DCE">
      <w:pPr>
        <w:pStyle w:val="pj"/>
        <w:shd w:val="clear" w:color="auto" w:fill="FFFFFF"/>
        <w:spacing w:before="0" w:beforeAutospacing="0" w:after="0" w:afterAutospacing="0"/>
      </w:pPr>
      <w:r w:rsidRPr="005E6DCE">
        <w:lastRenderedPageBreak/>
        <w:t xml:space="preserve">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w:t>
      </w:r>
      <w:proofErr w:type="gramStart"/>
      <w:r w:rsidRPr="005E6DCE">
        <w:t>с даты выявления</w:t>
      </w:r>
      <w:proofErr w:type="gramEnd"/>
      <w:r w:rsidRPr="005E6DCE">
        <w:t xml:space="preserve"> такого факта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w:t>
      </w:r>
      <w:proofErr w:type="gramStart"/>
      <w:r w:rsidRPr="005E6DCE">
        <w:t>с даты выявления</w:t>
      </w:r>
      <w:proofErr w:type="gramEnd"/>
      <w:r w:rsidRPr="005E6DCE">
        <w:t xml:space="preserve"> таких обстоятельств и фактов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5E6DCE" w:rsidRPr="005E6DCE" w:rsidRDefault="005E6DCE" w:rsidP="005E6DCE">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E6DCE" w:rsidRPr="005E6DCE" w:rsidRDefault="005E6DCE" w:rsidP="005E6DCE">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w:t>
      </w:r>
      <w:proofErr w:type="gramStart"/>
      <w:r w:rsidRPr="005E6DCE">
        <w:t>жд в сл</w:t>
      </w:r>
      <w:proofErr w:type="gramEnd"/>
      <w:r w:rsidRPr="005E6DCE">
        <w:t>учаях, предусмотренных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5E6DCE" w:rsidRPr="005E6DCE" w:rsidRDefault="005E6DCE" w:rsidP="005E6DCE">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5E6DCE" w:rsidRPr="005E6DCE" w:rsidRDefault="005E6DCE" w:rsidP="005E6DCE">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 xml:space="preserve">9. Срок представления субъектом контроля документов и информации устанавливается в запросе и отсчитывается </w:t>
      </w:r>
      <w:proofErr w:type="gramStart"/>
      <w:r w:rsidRPr="005E6DCE">
        <w:t>с даты получения</w:t>
      </w:r>
      <w:proofErr w:type="gramEnd"/>
      <w:r w:rsidRPr="005E6DCE">
        <w:t xml:space="preserve"> запроса субъектом контроля.</w:t>
      </w:r>
    </w:p>
    <w:p w:rsidR="005E6DCE" w:rsidRPr="005E6DCE" w:rsidRDefault="005E6DCE" w:rsidP="005E6DCE">
      <w:pPr>
        <w:pStyle w:val="pj"/>
        <w:shd w:val="clear" w:color="auto" w:fill="FFFFFF"/>
        <w:spacing w:before="0" w:beforeAutospacing="0" w:after="0" w:afterAutospacing="0"/>
      </w:pPr>
      <w:r w:rsidRPr="005E6DCE">
        <w:t xml:space="preserve">10. </w:t>
      </w:r>
      <w:proofErr w:type="gramStart"/>
      <w:r w:rsidRPr="005E6DCE">
        <w:t>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w:t>
      </w:r>
      <w:proofErr w:type="gramEnd"/>
      <w:r w:rsidRPr="005E6DCE">
        <w:t xml:space="preserve"> года N </w:t>
      </w:r>
      <w:hyperlink r:id="rId13" w:history="1">
        <w:r w:rsidRPr="005E6DCE">
          <w:rPr>
            <w:rStyle w:val="a3"/>
            <w:color w:val="auto"/>
          </w:rPr>
          <w:t>1148</w:t>
        </w:r>
      </w:hyperlink>
      <w:r w:rsidRPr="005E6DCE">
        <w:t xml:space="preserve"> (Собрание законодательства Российской Федерации, 2015, N 45, ст. 6246).</w:t>
      </w:r>
    </w:p>
    <w:p w:rsidR="005E6DCE" w:rsidRPr="005E6DCE" w:rsidRDefault="005E6DCE" w:rsidP="005E6DCE">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 Назначение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5E6DCE" w:rsidRPr="005E6DCE" w:rsidRDefault="005E6DCE" w:rsidP="005E6DCE">
      <w:pPr>
        <w:pStyle w:val="pj"/>
        <w:shd w:val="clear" w:color="auto" w:fill="FFFFFF"/>
        <w:spacing w:before="0" w:beforeAutospacing="0" w:after="0" w:afterAutospacing="0"/>
      </w:pPr>
      <w:r w:rsidRPr="005E6DCE">
        <w:t>а) наименование субъекта контроля;</w:t>
      </w:r>
    </w:p>
    <w:p w:rsidR="005E6DCE" w:rsidRPr="005E6DCE" w:rsidRDefault="005E6DCE" w:rsidP="005E6DCE">
      <w:pPr>
        <w:pStyle w:val="pj"/>
        <w:shd w:val="clear" w:color="auto" w:fill="FFFFFF"/>
        <w:spacing w:before="0" w:beforeAutospacing="0" w:after="0" w:afterAutospacing="0"/>
      </w:pPr>
      <w:r w:rsidRPr="005E6DCE">
        <w:t>б) место нахождения субъекта контроля;</w:t>
      </w:r>
    </w:p>
    <w:p w:rsidR="005E6DCE" w:rsidRPr="005E6DCE" w:rsidRDefault="005E6DCE" w:rsidP="005E6DCE">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г) проверяемый период;</w:t>
      </w:r>
    </w:p>
    <w:p w:rsidR="005E6DCE" w:rsidRPr="005E6DCE" w:rsidRDefault="005E6DCE" w:rsidP="005E6DCE">
      <w:pPr>
        <w:pStyle w:val="pj"/>
        <w:shd w:val="clear" w:color="auto" w:fill="FFFFFF"/>
        <w:spacing w:before="0" w:beforeAutospacing="0" w:after="0" w:afterAutospacing="0"/>
      </w:pPr>
      <w:r w:rsidRPr="005E6DCE">
        <w:t>д) основание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е) тему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з) срок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5E6DCE" w:rsidRPr="005E6DCE" w:rsidRDefault="005E6DCE" w:rsidP="005E6DCE">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5E6DCE" w:rsidRPr="005E6DCE" w:rsidRDefault="005E6DCE" w:rsidP="005E6DCE">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5E6DCE" w:rsidRPr="005E6DCE" w:rsidRDefault="005E6DCE" w:rsidP="005E6DCE">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5E6DCE" w:rsidRPr="005E6DCE" w:rsidRDefault="005E6DCE" w:rsidP="005E6DCE">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III. Проведение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5E6DCE" w:rsidRPr="005E6DCE" w:rsidRDefault="005E6DCE" w:rsidP="005E6DCE">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5E6DCE" w:rsidRPr="005E6DCE" w:rsidRDefault="005E6DCE" w:rsidP="005E6DCE">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t xml:space="preserve">В случае если камеральная проверка проводится одним должностным лицом Органа контроля, данное должностное лицо должно быть </w:t>
      </w:r>
      <w:proofErr w:type="gramStart"/>
      <w:r w:rsidRPr="005E6DCE">
        <w:t>уполномочено</w:t>
      </w:r>
      <w:proofErr w:type="gramEnd"/>
      <w:r w:rsidRPr="005E6DCE">
        <w:t xml:space="preserve">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5E6DCE" w:rsidRPr="005E6DCE" w:rsidRDefault="005E6DCE" w:rsidP="005E6DCE">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5E6DCE" w:rsidRPr="005E6DCE" w:rsidRDefault="005E6DCE" w:rsidP="005E6DCE">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5E6DCE" w:rsidRPr="005E6DCE" w:rsidRDefault="005E6DCE" w:rsidP="005E6DCE">
      <w:pPr>
        <w:pStyle w:val="pj"/>
        <w:shd w:val="clear" w:color="auto" w:fill="FFFFFF"/>
        <w:spacing w:before="0" w:beforeAutospacing="0" w:after="0" w:afterAutospacing="0"/>
      </w:pPr>
      <w:r w:rsidRPr="005E6DCE">
        <w:t xml:space="preserve">25. </w:t>
      </w:r>
      <w:proofErr w:type="gramStart"/>
      <w:r w:rsidRPr="005E6DCE">
        <w:t>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roofErr w:type="gramEnd"/>
    </w:p>
    <w:p w:rsidR="005E6DCE" w:rsidRPr="005E6DCE" w:rsidRDefault="005E6DCE" w:rsidP="005E6DCE">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E6DCE" w:rsidRPr="005E6DCE" w:rsidRDefault="005E6DCE" w:rsidP="005E6DCE">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5E6DCE" w:rsidRPr="005E6DCE" w:rsidRDefault="005E6DCE" w:rsidP="005E6DCE">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5E6DCE" w:rsidRPr="005E6DCE" w:rsidRDefault="005E6DCE" w:rsidP="005E6DCE">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5E6DCE" w:rsidRPr="005E6DCE" w:rsidRDefault="005E6DCE" w:rsidP="005E6DCE">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t xml:space="preserve">Основанием продления срока контрольного мероприятия является получение в ходе проведения проверки информации о наличии в деятельности </w:t>
      </w:r>
      <w:proofErr w:type="gramStart"/>
      <w:r w:rsidRPr="005E6DCE">
        <w:t>субъекта контроля нарушений законодательства Российской Федерации</w:t>
      </w:r>
      <w:proofErr w:type="gramEnd"/>
      <w:r w:rsidRPr="005E6DCE">
        <w:t xml:space="preserve">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DCE" w:rsidRPr="005E6DCE" w:rsidRDefault="005E6DCE" w:rsidP="005E6DCE">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lastRenderedPageBreak/>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5E6DCE" w:rsidRPr="005E6DCE" w:rsidRDefault="005E6DCE" w:rsidP="005E6DCE">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5E6DCE" w:rsidRPr="005E6DCE" w:rsidRDefault="005E6DCE" w:rsidP="005E6DCE">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5E6DCE" w:rsidRPr="005E6DCE" w:rsidRDefault="005E6DCE" w:rsidP="005E6DCE">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5E6DCE" w:rsidRPr="005E6DCE" w:rsidRDefault="005E6DCE" w:rsidP="005E6DCE">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E6DCE" w:rsidRPr="005E6DCE" w:rsidRDefault="005E6DCE" w:rsidP="005E6DCE">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5E6DCE" w:rsidRPr="005E6DCE" w:rsidRDefault="005E6DCE" w:rsidP="005E6DCE">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5E6DCE" w:rsidRPr="005E6DCE" w:rsidRDefault="005E6DCE" w:rsidP="005E6DCE">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5E6DCE" w:rsidRPr="005E6DCE" w:rsidRDefault="005E6DCE" w:rsidP="005E6DCE">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IV. Оформление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5E6DCE" w:rsidRPr="005E6DCE" w:rsidRDefault="005E6DCE" w:rsidP="005E6DCE">
      <w:pPr>
        <w:pStyle w:val="pj"/>
        <w:shd w:val="clear" w:color="auto" w:fill="FFFFFF"/>
        <w:spacing w:before="0" w:beforeAutospacing="0" w:after="0" w:afterAutospacing="0"/>
      </w:pPr>
      <w:r w:rsidRPr="005E6DCE">
        <w:lastRenderedPageBreak/>
        <w:t>По результатам встречной проверки предписания субъекту контроля не выдаются.</w:t>
      </w:r>
    </w:p>
    <w:p w:rsidR="005E6DCE" w:rsidRPr="005E6DCE" w:rsidRDefault="005E6DCE" w:rsidP="005E6DCE">
      <w:pPr>
        <w:pStyle w:val="pj"/>
        <w:shd w:val="clear" w:color="auto" w:fill="FFFFFF"/>
        <w:spacing w:before="0" w:beforeAutospacing="0" w:after="0" w:afterAutospacing="0"/>
      </w:pPr>
      <w:r w:rsidRPr="005E6DCE">
        <w:t xml:space="preserve">37. </w:t>
      </w:r>
      <w:proofErr w:type="gramStart"/>
      <w:r w:rsidRPr="005E6DCE">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roofErr w:type="gramEnd"/>
    </w:p>
    <w:p w:rsidR="005E6DCE" w:rsidRPr="005E6DCE" w:rsidRDefault="005E6DCE" w:rsidP="005E6DCE">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w:t>
      </w:r>
      <w:proofErr w:type="gramStart"/>
      <w:r w:rsidRPr="005E6DCE">
        <w:t>кт встр</w:t>
      </w:r>
      <w:proofErr w:type="gramEnd"/>
      <w:r w:rsidRPr="005E6DCE">
        <w:t>ечной проверки (в случае ее проведения), а также иные материалы, полученные в ходе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5E6DCE" w:rsidRPr="005E6DCE" w:rsidRDefault="005E6DCE" w:rsidP="005E6DCE">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5E6DCE" w:rsidRPr="005E6DCE" w:rsidRDefault="005E6DCE" w:rsidP="005E6DCE">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5E6DCE" w:rsidRPr="005E6DCE" w:rsidRDefault="005E6DCE" w:rsidP="005E6DCE">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42. </w:t>
      </w:r>
      <w:proofErr w:type="gramStart"/>
      <w:r w:rsidRPr="005E6DCE">
        <w:t>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roofErr w:type="gramEnd"/>
    </w:p>
    <w:p w:rsidR="005E6DCE" w:rsidRPr="005E6DCE" w:rsidRDefault="005E6DCE" w:rsidP="005E6DCE">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5E6DCE" w:rsidRPr="005E6DCE" w:rsidRDefault="005E6DCE" w:rsidP="005E6DCE">
      <w:pPr>
        <w:pStyle w:val="pj"/>
        <w:shd w:val="clear" w:color="auto" w:fill="FFFFFF"/>
        <w:spacing w:before="0" w:beforeAutospacing="0" w:after="0" w:afterAutospacing="0"/>
      </w:pPr>
      <w:r w:rsidRPr="005E6DCE">
        <w:t>б) об отсутствии оснований для выдачи предписания;</w:t>
      </w:r>
    </w:p>
    <w:p w:rsidR="005E6DCE" w:rsidRPr="005E6DCE" w:rsidRDefault="005E6DCE" w:rsidP="005E6DCE">
      <w:pPr>
        <w:pStyle w:val="pj"/>
        <w:shd w:val="clear" w:color="auto" w:fill="FFFFFF"/>
        <w:spacing w:before="0" w:beforeAutospacing="0" w:after="0" w:afterAutospacing="0"/>
      </w:pPr>
      <w:r w:rsidRPr="005E6DCE">
        <w:t>в) о проведении внеплановой выездной проверки.</w:t>
      </w:r>
    </w:p>
    <w:p w:rsidR="005E6DCE" w:rsidRPr="005E6DCE" w:rsidRDefault="005E6DCE" w:rsidP="005E6DCE">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5E6DCE" w:rsidRPr="005E6DCE" w:rsidRDefault="005E6DCE" w:rsidP="005E6DCE">
      <w:pPr>
        <w:pStyle w:val="pj"/>
        <w:shd w:val="clear" w:color="auto" w:fill="FFFFFF"/>
        <w:spacing w:before="0" w:beforeAutospacing="0" w:after="0" w:afterAutospacing="0"/>
      </w:pPr>
      <w:r w:rsidRPr="005E6DCE">
        <w:t xml:space="preserve">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w:t>
      </w:r>
      <w:proofErr w:type="gramStart"/>
      <w:r w:rsidRPr="005E6DCE">
        <w:t>проводившими</w:t>
      </w:r>
      <w:proofErr w:type="gramEnd"/>
      <w:r w:rsidRPr="005E6DCE">
        <w:t xml:space="preserve"> проверку.</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V. Реализация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t>44. Предписание должно содержать сроки его исполнения.</w:t>
      </w:r>
    </w:p>
    <w:p w:rsidR="005E6DCE" w:rsidRPr="005E6DCE" w:rsidRDefault="005E6DCE" w:rsidP="005E6DCE">
      <w:pPr>
        <w:pStyle w:val="pj"/>
        <w:shd w:val="clear" w:color="auto" w:fill="FFFFFF"/>
        <w:spacing w:before="0" w:beforeAutospacing="0" w:after="0" w:afterAutospacing="0"/>
      </w:pPr>
      <w:r w:rsidRPr="005E6DCE">
        <w:t xml:space="preserve">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w:t>
      </w:r>
      <w:proofErr w:type="gramStart"/>
      <w:r w:rsidRPr="005E6DCE">
        <w:t>контроль за</w:t>
      </w:r>
      <w:proofErr w:type="gramEnd"/>
      <w:r w:rsidRPr="005E6DCE">
        <w:t xml:space="preserve"> выполнением субъектом контроля предписания.</w:t>
      </w:r>
    </w:p>
    <w:p w:rsidR="006C054D" w:rsidRPr="005E6DCE" w:rsidRDefault="005E6DCE" w:rsidP="005B3434">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rsidR="006C054D" w:rsidRPr="005E6DCE" w:rsidSect="005E6DCE">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E6B8C"/>
    <w:multiLevelType w:val="hybridMultilevel"/>
    <w:tmpl w:val="31BE972C"/>
    <w:lvl w:ilvl="0" w:tplc="CCCE8A10">
      <w:start w:val="1"/>
      <w:numFmt w:val="decimal"/>
      <w:lvlText w:val="%1."/>
      <w:lvlJc w:val="left"/>
      <w:pPr>
        <w:ind w:left="1653" w:hanging="94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E6DCE"/>
    <w:rsid w:val="00032A8E"/>
    <w:rsid w:val="00065702"/>
    <w:rsid w:val="000F6CF9"/>
    <w:rsid w:val="000F7191"/>
    <w:rsid w:val="00173301"/>
    <w:rsid w:val="001A71BC"/>
    <w:rsid w:val="001E0B4A"/>
    <w:rsid w:val="002032A9"/>
    <w:rsid w:val="003558B0"/>
    <w:rsid w:val="003C1A29"/>
    <w:rsid w:val="003C59C1"/>
    <w:rsid w:val="003F6813"/>
    <w:rsid w:val="00403EAB"/>
    <w:rsid w:val="00457611"/>
    <w:rsid w:val="00481B10"/>
    <w:rsid w:val="004D1C05"/>
    <w:rsid w:val="00564940"/>
    <w:rsid w:val="005B3434"/>
    <w:rsid w:val="005E6DCE"/>
    <w:rsid w:val="0066232B"/>
    <w:rsid w:val="00696A15"/>
    <w:rsid w:val="006C054D"/>
    <w:rsid w:val="006C0893"/>
    <w:rsid w:val="00712D2A"/>
    <w:rsid w:val="00787435"/>
    <w:rsid w:val="007926FE"/>
    <w:rsid w:val="00807A5D"/>
    <w:rsid w:val="008858A7"/>
    <w:rsid w:val="0089726A"/>
    <w:rsid w:val="008E249E"/>
    <w:rsid w:val="0095047F"/>
    <w:rsid w:val="00971ECB"/>
    <w:rsid w:val="00AE3BDE"/>
    <w:rsid w:val="00AF5B65"/>
    <w:rsid w:val="00B440D3"/>
    <w:rsid w:val="00B53C39"/>
    <w:rsid w:val="00B8430F"/>
    <w:rsid w:val="00BD6842"/>
    <w:rsid w:val="00CA28F0"/>
    <w:rsid w:val="00D75C8F"/>
    <w:rsid w:val="00DB1180"/>
    <w:rsid w:val="00E00F7C"/>
    <w:rsid w:val="00E06DBD"/>
    <w:rsid w:val="00EC0FD5"/>
    <w:rsid w:val="00F04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9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7927">
      <w:bodyDiv w:val="1"/>
      <w:marLeft w:val="0"/>
      <w:marRight w:val="0"/>
      <w:marTop w:val="0"/>
      <w:marBottom w:val="0"/>
      <w:divBdr>
        <w:top w:val="none" w:sz="0" w:space="0" w:color="auto"/>
        <w:left w:val="none" w:sz="0" w:space="0" w:color="auto"/>
        <w:bottom w:val="none" w:sz="0" w:space="0" w:color="auto"/>
        <w:right w:val="none" w:sz="0" w:space="0" w:color="auto"/>
      </w:divBdr>
    </w:div>
    <w:div w:id="433550316">
      <w:bodyDiv w:val="1"/>
      <w:marLeft w:val="0"/>
      <w:marRight w:val="0"/>
      <w:marTop w:val="0"/>
      <w:marBottom w:val="0"/>
      <w:divBdr>
        <w:top w:val="none" w:sz="0" w:space="0" w:color="auto"/>
        <w:left w:val="none" w:sz="0" w:space="0" w:color="auto"/>
        <w:bottom w:val="none" w:sz="0" w:space="0" w:color="auto"/>
        <w:right w:val="none" w:sz="0" w:space="0" w:color="auto"/>
      </w:divBdr>
    </w:div>
    <w:div w:id="877354081">
      <w:bodyDiv w:val="1"/>
      <w:marLeft w:val="0"/>
      <w:marRight w:val="0"/>
      <w:marTop w:val="0"/>
      <w:marBottom w:val="0"/>
      <w:divBdr>
        <w:top w:val="none" w:sz="0" w:space="0" w:color="auto"/>
        <w:left w:val="none" w:sz="0" w:space="0" w:color="auto"/>
        <w:bottom w:val="none" w:sz="0" w:space="0" w:color="auto"/>
        <w:right w:val="none" w:sz="0" w:space="0" w:color="auto"/>
      </w:divBdr>
      <w:divsChild>
        <w:div w:id="12347404">
          <w:marLeft w:val="0"/>
          <w:marRight w:val="0"/>
          <w:marTop w:val="0"/>
          <w:marBottom w:val="0"/>
          <w:divBdr>
            <w:top w:val="none" w:sz="0" w:space="0" w:color="auto"/>
            <w:left w:val="none" w:sz="0" w:space="0" w:color="auto"/>
            <w:bottom w:val="none" w:sz="0" w:space="0" w:color="auto"/>
            <w:right w:val="none" w:sz="0" w:space="0" w:color="auto"/>
          </w:divBdr>
          <w:divsChild>
            <w:div w:id="821002169">
              <w:marLeft w:val="0"/>
              <w:marRight w:val="0"/>
              <w:marTop w:val="0"/>
              <w:marBottom w:val="0"/>
              <w:divBdr>
                <w:top w:val="none" w:sz="0" w:space="0" w:color="auto"/>
                <w:left w:val="none" w:sz="0" w:space="0" w:color="auto"/>
                <w:bottom w:val="none" w:sz="0" w:space="0" w:color="auto"/>
                <w:right w:val="none" w:sz="0" w:space="0" w:color="auto"/>
              </w:divBdr>
              <w:divsChild>
                <w:div w:id="251210663">
                  <w:marLeft w:val="0"/>
                  <w:marRight w:val="0"/>
                  <w:marTop w:val="0"/>
                  <w:marBottom w:val="0"/>
                  <w:divBdr>
                    <w:top w:val="none" w:sz="0" w:space="0" w:color="auto"/>
                    <w:left w:val="none" w:sz="0" w:space="0" w:color="auto"/>
                    <w:bottom w:val="none" w:sz="0" w:space="0" w:color="auto"/>
                    <w:right w:val="none" w:sz="0" w:space="0" w:color="auto"/>
                  </w:divBdr>
                  <w:divsChild>
                    <w:div w:id="1672946814">
                      <w:marLeft w:val="0"/>
                      <w:marRight w:val="0"/>
                      <w:marTop w:val="0"/>
                      <w:marBottom w:val="0"/>
                      <w:divBdr>
                        <w:top w:val="none" w:sz="0" w:space="0" w:color="auto"/>
                        <w:left w:val="none" w:sz="0" w:space="0" w:color="auto"/>
                        <w:bottom w:val="none" w:sz="0" w:space="0" w:color="auto"/>
                        <w:right w:val="none" w:sz="0" w:space="0" w:color="auto"/>
                      </w:divBdr>
                      <w:divsChild>
                        <w:div w:id="1350833363">
                          <w:marLeft w:val="0"/>
                          <w:marRight w:val="0"/>
                          <w:marTop w:val="0"/>
                          <w:marBottom w:val="0"/>
                          <w:divBdr>
                            <w:top w:val="none" w:sz="0" w:space="0" w:color="auto"/>
                            <w:left w:val="none" w:sz="0" w:space="0" w:color="auto"/>
                            <w:bottom w:val="none" w:sz="0" w:space="0" w:color="auto"/>
                            <w:right w:val="none" w:sz="0" w:space="0" w:color="auto"/>
                          </w:divBdr>
                          <w:divsChild>
                            <w:div w:id="1625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laws.ru/goverment/Postanovlenie-Pravitelstva-RF-ot-01.12.2004-N-703/" TargetMode="External"/><Relationship Id="rId13" Type="http://schemas.openxmlformats.org/officeDocument/2006/relationships/hyperlink" Target="http://rulaws.ru/goverment/Postanovlenie-Pravitelstva-RF-ot-27.10.2015-N-1148/" TargetMode="External"/><Relationship Id="rId3" Type="http://schemas.microsoft.com/office/2007/relationships/stylesWithEffects" Target="stylesWithEffects.xml"/><Relationship Id="rId7" Type="http://schemas.openxmlformats.org/officeDocument/2006/relationships/hyperlink" Target="http://rulaws.ru/laws/Federalnyy-zakon-ot-05.04.2013-N-44-FZ/" TargetMode="External"/><Relationship Id="rId12" Type="http://schemas.openxmlformats.org/officeDocument/2006/relationships/hyperlink" Target="http://rulaws.ru/laws/Federalnyy-zakon-ot-05.04.2013-N-44-F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base.garant.ru/1728748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ic.academic.ru/dic.nsf/business/10270" TargetMode="External"/><Relationship Id="rId4" Type="http://schemas.openxmlformats.org/officeDocument/2006/relationships/settings" Target="settings.xml"/><Relationship Id="rId9" Type="http://schemas.openxmlformats.org/officeDocument/2006/relationships/hyperlink" Target="http://dic.academic.ru/dic.nsf/ruwiki/15361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7</Pages>
  <Words>3735</Words>
  <Characters>21292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24</cp:revision>
  <cp:lastPrinted>2018-04-24T05:30:00Z</cp:lastPrinted>
  <dcterms:created xsi:type="dcterms:W3CDTF">2018-04-23T05:19:00Z</dcterms:created>
  <dcterms:modified xsi:type="dcterms:W3CDTF">2018-11-15T12:01:00Z</dcterms:modified>
</cp:coreProperties>
</file>