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6614D">
        <w:rPr>
          <w:rFonts w:ascii="Times New Roman" w:hAnsi="Times New Roman"/>
          <w:sz w:val="24"/>
          <w:szCs w:val="24"/>
        </w:rPr>
        <w:t>АЛЕКСАНДРОВКА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24428A">
        <w:rPr>
          <w:rFonts w:ascii="Times New Roman" w:hAnsi="Times New Roman"/>
          <w:b/>
          <w:sz w:val="24"/>
        </w:rPr>
        <w:t>03.08.2022</w:t>
      </w:r>
      <w:r w:rsidR="0006614D">
        <w:rPr>
          <w:rFonts w:ascii="Times New Roman" w:hAnsi="Times New Roman"/>
          <w:b/>
          <w:sz w:val="24"/>
        </w:rPr>
        <w:t xml:space="preserve"> </w:t>
      </w:r>
      <w:r w:rsidR="00C6283E">
        <w:rPr>
          <w:rFonts w:ascii="Times New Roman" w:hAnsi="Times New Roman"/>
          <w:b/>
          <w:sz w:val="24"/>
        </w:rPr>
        <w:t xml:space="preserve"> г.</w:t>
      </w:r>
      <w:r w:rsidR="0006614D">
        <w:rPr>
          <w:rFonts w:ascii="Times New Roman" w:hAnsi="Times New Roman"/>
          <w:b/>
          <w:sz w:val="24"/>
        </w:rPr>
        <w:t xml:space="preserve">                                                                                                    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C6283E">
        <w:rPr>
          <w:rFonts w:ascii="Times New Roman" w:hAnsi="Times New Roman"/>
          <w:b/>
          <w:sz w:val="24"/>
        </w:rPr>
        <w:t xml:space="preserve"> </w:t>
      </w:r>
      <w:r w:rsidR="0006614D">
        <w:rPr>
          <w:rFonts w:ascii="Times New Roman" w:hAnsi="Times New Roman"/>
          <w:b/>
          <w:sz w:val="24"/>
        </w:rPr>
        <w:t xml:space="preserve"> </w:t>
      </w:r>
      <w:r w:rsidR="0024428A">
        <w:rPr>
          <w:rFonts w:ascii="Times New Roman" w:hAnsi="Times New Roman"/>
          <w:b/>
          <w:sz w:val="24"/>
        </w:rPr>
        <w:t>55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06614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Александровка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</w:t>
      </w:r>
      <w:proofErr w:type="gramStart"/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</w:t>
      </w:r>
      <w:proofErr w:type="gramEnd"/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Самарской области на 2022 – 2024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proofErr w:type="gramStart"/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06614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Александровка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06614D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</w:t>
      </w:r>
      <w:proofErr w:type="gramEnd"/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proofErr w:type="gramStart"/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Ставропольский</w:t>
      </w:r>
      <w:proofErr w:type="gramEnd"/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="0006614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06614D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  Ставропол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2022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="0006614D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="0006614D">
        <w:rPr>
          <w:rFonts w:ascii="Times New Roman" w:eastAsia="Calibri" w:hAnsi="Times New Roman" w:cs="Times New Roman"/>
          <w:sz w:val="24"/>
          <w:szCs w:val="24"/>
        </w:rPr>
        <w:t xml:space="preserve"> «Александровский вестник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6614D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06614D" w:rsidRPr="00ED64E7">
          <w:rPr>
            <w:rStyle w:val="a5"/>
          </w:rPr>
          <w:t>http://</w:t>
        </w:r>
        <w:proofErr w:type="spellStart"/>
        <w:r w:rsidR="0006614D" w:rsidRPr="00ED64E7">
          <w:rPr>
            <w:rStyle w:val="a5"/>
            <w:lang w:val="en-US"/>
          </w:rPr>
          <w:t>aleksandrovka</w:t>
        </w:r>
        <w:proofErr w:type="spellEnd"/>
        <w:r w:rsidR="0006614D" w:rsidRPr="00ED64E7">
          <w:rPr>
            <w:rStyle w:val="a5"/>
          </w:rPr>
          <w:t>.</w:t>
        </w:r>
        <w:proofErr w:type="spellStart"/>
        <w:r w:rsidR="0006614D" w:rsidRPr="00ED64E7">
          <w:rPr>
            <w:rStyle w:val="a5"/>
          </w:rPr>
          <w:t>stavrsp.ru</w:t>
        </w:r>
        <w:proofErr w:type="spellEnd"/>
      </w:hyperlink>
      <w:r w:rsidR="0006614D" w:rsidRPr="005859B6">
        <w:t>.</w:t>
      </w: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0E2BB7" w:rsidRDefault="000E2BB7" w:rsidP="000E2BB7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И.о. Главы </w:t>
      </w:r>
    </w:p>
    <w:p w:rsidR="000E2BB7" w:rsidRDefault="000E2BB7" w:rsidP="000C6C42">
      <w:pPr>
        <w:spacing w:after="0"/>
        <w:ind w:right="-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06614D"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Т. В. Тиханова 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lastRenderedPageBreak/>
        <w:t>Приложение</w:t>
      </w:r>
    </w:p>
    <w:p w:rsidR="000E2BB7" w:rsidRDefault="00C6792D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="000E2BB7"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C6792D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 w:rsidR="000E2BB7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06614D">
        <w:rPr>
          <w:rFonts w:ascii="Times New Roman" w:eastAsia="Calibri" w:hAnsi="Times New Roman" w:cs="Times New Roman"/>
          <w:sz w:val="18"/>
          <w:szCs w:val="18"/>
        </w:rPr>
        <w:t>Александровка</w:t>
      </w:r>
    </w:p>
    <w:p w:rsidR="000E2BB7" w:rsidRDefault="000E2BB7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</w:p>
    <w:p w:rsidR="00C6792D" w:rsidRPr="00C6283E" w:rsidRDefault="00C6792D" w:rsidP="0006614D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  <w:u w:val="single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24428A">
        <w:rPr>
          <w:rFonts w:ascii="Times New Roman" w:eastAsia="Calibri" w:hAnsi="Times New Roman" w:cs="Times New Roman"/>
          <w:sz w:val="18"/>
          <w:szCs w:val="18"/>
        </w:rPr>
        <w:t>03.08.</w:t>
      </w:r>
      <w:r w:rsidR="0024428A" w:rsidRPr="0024428A">
        <w:rPr>
          <w:rFonts w:ascii="Times New Roman" w:eastAsia="Calibri" w:hAnsi="Times New Roman" w:cs="Times New Roman"/>
          <w:sz w:val="18"/>
          <w:szCs w:val="18"/>
        </w:rPr>
        <w:t>202</w:t>
      </w:r>
      <w:r w:rsidR="0006614D" w:rsidRPr="0024428A">
        <w:rPr>
          <w:rFonts w:ascii="Times New Roman" w:hAnsi="Times New Roman" w:cs="Times New Roman"/>
          <w:sz w:val="18"/>
          <w:szCs w:val="18"/>
        </w:rPr>
        <w:t xml:space="preserve"> </w:t>
      </w:r>
      <w:r w:rsidR="00C6283E" w:rsidRPr="0024428A">
        <w:rPr>
          <w:rFonts w:ascii="Times New Roman" w:hAnsi="Times New Roman" w:cs="Times New Roman"/>
          <w:sz w:val="18"/>
          <w:szCs w:val="18"/>
        </w:rPr>
        <w:t xml:space="preserve"> г.</w:t>
      </w:r>
      <w:r w:rsidR="0024428A">
        <w:rPr>
          <w:rFonts w:ascii="Times New Roman" w:hAnsi="Times New Roman" w:cs="Times New Roman"/>
          <w:sz w:val="18"/>
          <w:szCs w:val="18"/>
        </w:rPr>
        <w:t xml:space="preserve"> </w:t>
      </w:r>
      <w:r w:rsidRPr="0024428A">
        <w:rPr>
          <w:rFonts w:ascii="Times New Roman" w:hAnsi="Times New Roman" w:cs="Times New Roman"/>
          <w:sz w:val="18"/>
          <w:szCs w:val="18"/>
        </w:rPr>
        <w:t>№</w:t>
      </w:r>
      <w:r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24428A">
        <w:rPr>
          <w:rFonts w:ascii="Times New Roman" w:hAnsi="Times New Roman" w:cs="Times New Roman"/>
          <w:sz w:val="18"/>
          <w:szCs w:val="18"/>
        </w:rPr>
        <w:t>55</w:t>
      </w:r>
      <w:r w:rsidR="0006614D">
        <w:rPr>
          <w:rFonts w:ascii="Times New Roman" w:hAnsi="Times New Roman" w:cs="Times New Roman"/>
          <w:sz w:val="18"/>
          <w:szCs w:val="18"/>
          <w:u w:val="single"/>
        </w:rPr>
        <w:t xml:space="preserve"> </w:t>
      </w: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 w:rsidR="0006614D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0E2BB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0E2B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2022-2024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568"/>
        <w:gridCol w:w="4253"/>
        <w:gridCol w:w="1842"/>
        <w:gridCol w:w="3402"/>
      </w:tblGrid>
      <w:tr w:rsidR="00C6792D" w:rsidTr="0006614D">
        <w:tc>
          <w:tcPr>
            <w:tcW w:w="568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</w:t>
            </w:r>
            <w:r w:rsidR="0006614D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 w:rsidR="0006614D">
              <w:rPr>
                <w:rFonts w:ascii="Times New Roman" w:hAnsi="Times New Roman" w:cs="Times New Roman"/>
                <w:b/>
              </w:rPr>
              <w:t>п</w:t>
            </w:r>
            <w:proofErr w:type="spellEnd"/>
            <w:proofErr w:type="gramEnd"/>
            <w:r w:rsidR="0006614D">
              <w:rPr>
                <w:rFonts w:ascii="Times New Roman" w:hAnsi="Times New Roman" w:cs="Times New Roman"/>
                <w:b/>
              </w:rPr>
              <w:t>/</w:t>
            </w:r>
            <w:proofErr w:type="spellStart"/>
            <w:r w:rsidR="0006614D">
              <w:rPr>
                <w:rFonts w:ascii="Times New Roman" w:hAnsi="Times New Roman" w:cs="Times New Roman"/>
                <w:b/>
              </w:rPr>
              <w:t>п</w:t>
            </w:r>
            <w:proofErr w:type="spellEnd"/>
          </w:p>
        </w:tc>
        <w:tc>
          <w:tcPr>
            <w:tcW w:w="4253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6614D">
        <w:trPr>
          <w:trHeight w:val="1298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3" w:type="dxa"/>
          </w:tcPr>
          <w:p w:rsidR="00C6792D" w:rsidRPr="0006614D" w:rsidRDefault="00C6792D" w:rsidP="007F2EDC">
            <w:pPr>
              <w:pStyle w:val="formattexttopleveltextcentertext"/>
              <w:spacing w:before="0" w:beforeAutospacing="0" w:after="0" w:afterAutospacing="0"/>
              <w:rPr>
                <w:sz w:val="22"/>
                <w:szCs w:val="22"/>
              </w:rPr>
            </w:pPr>
            <w:r w:rsidRPr="0006614D">
              <w:rPr>
                <w:sz w:val="22"/>
                <w:szCs w:val="22"/>
              </w:rPr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06614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06614D">
              <w:rPr>
                <w:bCs/>
                <w:sz w:val="22"/>
                <w:szCs w:val="22"/>
              </w:rPr>
              <w:t>в течение всего периода</w:t>
            </w:r>
          </w:p>
        </w:tc>
        <w:tc>
          <w:tcPr>
            <w:tcW w:w="3402" w:type="dxa"/>
          </w:tcPr>
          <w:p w:rsidR="000E2BB7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1335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253" w:type="dxa"/>
          </w:tcPr>
          <w:p w:rsidR="004E20AD" w:rsidRPr="0006614D" w:rsidRDefault="004E20AD" w:rsidP="004E20AD">
            <w:pPr>
              <w:jc w:val="both"/>
              <w:rPr>
                <w:rFonts w:ascii="Times New Roman" w:hAnsi="Times New Roman" w:cs="Times New Roman"/>
              </w:rPr>
            </w:pPr>
            <w:r w:rsidRPr="0006614D">
              <w:rPr>
                <w:rFonts w:ascii="Times New Roman" w:hAnsi="Times New Roman" w:cs="Times New Roman"/>
              </w:rPr>
              <w:t>Мониторинг состояния объектов водоснабжения</w:t>
            </w:r>
          </w:p>
          <w:p w:rsidR="00C6792D" w:rsidRPr="0006614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6614D">
        <w:trPr>
          <w:trHeight w:val="1337"/>
        </w:trPr>
        <w:tc>
          <w:tcPr>
            <w:tcW w:w="568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3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826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3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784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253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06614D" w:rsidRDefault="000E2BB7" w:rsidP="0006614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2248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3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</w:t>
            </w:r>
            <w:r w:rsidR="0006614D">
              <w:rPr>
                <w:rFonts w:ascii="Times New Roman" w:hAnsi="Times New Roman" w:cs="Times New Roman"/>
                <w:shd w:val="clear" w:color="auto" w:fill="FFFFFF"/>
              </w:rPr>
              <w:t>едений о качестве питьевой воды</w:t>
            </w:r>
            <w:r w:rsidRPr="00C6792D">
              <w:rPr>
                <w:rFonts w:ascii="Times New Roman" w:hAnsi="Times New Roman" w:cs="Times New Roman"/>
                <w:shd w:val="clear" w:color="auto" w:fill="FFFFFF"/>
              </w:rPr>
              <w:t>, подаваемой абонентам с использованием центральных</w:t>
            </w:r>
            <w:r w:rsidR="0006614D">
              <w:rPr>
                <w:rFonts w:ascii="Times New Roman" w:hAnsi="Times New Roman" w:cs="Times New Roman"/>
                <w:shd w:val="clear" w:color="auto" w:fill="FFFFFF"/>
              </w:rPr>
              <w:t xml:space="preserve"> систем холодного водоснабжения</w:t>
            </w: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</w:p>
        </w:tc>
      </w:tr>
      <w:tr w:rsidR="000C6C42" w:rsidRPr="000C6C42" w:rsidTr="0006614D">
        <w:trPr>
          <w:trHeight w:val="566"/>
        </w:trPr>
        <w:tc>
          <w:tcPr>
            <w:tcW w:w="568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3" w:type="dxa"/>
          </w:tcPr>
          <w:p w:rsidR="00C6792D" w:rsidRPr="000C6C42" w:rsidRDefault="004E20AD" w:rsidP="0006614D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Ремонт водоп</w:t>
            </w:r>
            <w:r w:rsidR="0006614D">
              <w:rPr>
                <w:rFonts w:ascii="Times New Roman" w:hAnsi="Times New Roman" w:cs="Times New Roman"/>
              </w:rPr>
              <w:t>роводной сети по ул. Советская от д. 2 по ул. Кирова</w:t>
            </w:r>
            <w:r w:rsidRPr="000C6C42">
              <w:rPr>
                <w:rFonts w:ascii="Times New Roman" w:hAnsi="Times New Roman" w:cs="Times New Roman"/>
              </w:rPr>
              <w:t xml:space="preserve"> до д. </w:t>
            </w:r>
            <w:r w:rsidR="0006614D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1842" w:type="dxa"/>
          </w:tcPr>
          <w:p w:rsidR="00C6792D" w:rsidRPr="000C6C42" w:rsidRDefault="000C6C42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2022 – 2024 г.г.</w:t>
            </w:r>
          </w:p>
        </w:tc>
        <w:tc>
          <w:tcPr>
            <w:tcW w:w="3402" w:type="dxa"/>
          </w:tcPr>
          <w:p w:rsidR="00C6792D" w:rsidRPr="000C6C42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</w:p>
        </w:tc>
      </w:tr>
      <w:tr w:rsidR="000C6C42" w:rsidRPr="000C6C42" w:rsidTr="0006614D">
        <w:trPr>
          <w:trHeight w:val="1313"/>
        </w:trPr>
        <w:tc>
          <w:tcPr>
            <w:tcW w:w="568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253" w:type="dxa"/>
          </w:tcPr>
          <w:p w:rsidR="00C6792D" w:rsidRPr="000C6C42" w:rsidRDefault="004E20A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C6792D" w:rsidRPr="000C6C42" w:rsidRDefault="004E20AD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</w:t>
            </w:r>
            <w:r w:rsidR="00C6792D" w:rsidRPr="000C6C42">
              <w:rPr>
                <w:rFonts w:ascii="Times New Roman" w:hAnsi="Times New Roman" w:cs="Times New Roman"/>
                <w:shd w:val="clear" w:color="auto" w:fill="FFFFFF"/>
              </w:rPr>
              <w:t>ь-</w:t>
            </w:r>
            <w:r w:rsidRPr="000C6C42">
              <w:rPr>
                <w:rFonts w:ascii="Times New Roman" w:hAnsi="Times New Roman" w:cs="Times New Roman"/>
                <w:shd w:val="clear" w:color="auto" w:fill="FFFFFF"/>
              </w:rPr>
              <w:t>сентябрь</w:t>
            </w:r>
          </w:p>
        </w:tc>
        <w:tc>
          <w:tcPr>
            <w:tcW w:w="3402" w:type="dxa"/>
          </w:tcPr>
          <w:p w:rsidR="004E20AD" w:rsidRPr="000C6C42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 w:rsidRPr="000C6C42">
              <w:rPr>
                <w:rFonts w:ascii="Times New Roman" w:hAnsi="Times New Roman" w:cs="Times New Roman"/>
              </w:rPr>
              <w:t xml:space="preserve">; </w:t>
            </w:r>
          </w:p>
          <w:p w:rsidR="00C6792D" w:rsidRPr="000C6C42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</w:p>
        </w:tc>
      </w:tr>
      <w:tr w:rsidR="00C6792D" w:rsidTr="0006614D"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253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 холодной абонентами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4E20AD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C6792D" w:rsidRPr="00C6792D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C6792D"/>
    <w:rsid w:val="0006614D"/>
    <w:rsid w:val="000C6C42"/>
    <w:rsid w:val="000E2BB7"/>
    <w:rsid w:val="0024428A"/>
    <w:rsid w:val="00474F56"/>
    <w:rsid w:val="004E20AD"/>
    <w:rsid w:val="00634A34"/>
    <w:rsid w:val="007266A2"/>
    <w:rsid w:val="007A0DE5"/>
    <w:rsid w:val="00AF5C25"/>
    <w:rsid w:val="00C053F1"/>
    <w:rsid w:val="00C6283E"/>
    <w:rsid w:val="00C6792D"/>
    <w:rsid w:val="00E852A5"/>
    <w:rsid w:val="00EA3A48"/>
    <w:rsid w:val="00F454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A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aleksandrovka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614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2022-08-01T11:47:00Z</cp:lastPrinted>
  <dcterms:created xsi:type="dcterms:W3CDTF">2022-07-20T11:12:00Z</dcterms:created>
  <dcterms:modified xsi:type="dcterms:W3CDTF">2022-08-01T11:49:00Z</dcterms:modified>
</cp:coreProperties>
</file>