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AF1744">
        <w:rPr>
          <w:rFonts w:ascii="Times New Roman" w:hAnsi="Times New Roman"/>
          <w:sz w:val="24"/>
          <w:szCs w:val="24"/>
        </w:rPr>
        <w:t>29.05</w:t>
      </w:r>
      <w:r w:rsidR="0061242F">
        <w:rPr>
          <w:rFonts w:ascii="Times New Roman" w:hAnsi="Times New Roman"/>
          <w:sz w:val="24"/>
          <w:szCs w:val="24"/>
        </w:rPr>
        <w:t>.2023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AF1744">
        <w:rPr>
          <w:rFonts w:ascii="Times New Roman" w:hAnsi="Times New Roman"/>
          <w:sz w:val="24"/>
          <w:szCs w:val="24"/>
        </w:rPr>
        <w:t>31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612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61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>с Положениями ст. 1, 3, 19, 30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 закона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21.12.1994 № 69-ФЗ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EE03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20.04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124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</w:t>
      </w:r>
      <w:r w:rsidR="00EE03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317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61242F">
        <w:rPr>
          <w:rFonts w:ascii="Times New Roman" w:hAnsi="Times New Roman" w:cs="Times New Roman"/>
          <w:sz w:val="24"/>
          <w:szCs w:val="24"/>
        </w:rPr>
        <w:t>весенний</w:t>
      </w:r>
      <w:r w:rsidR="00807B83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="00807B83"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2023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AF1744">
        <w:rPr>
          <w:sz w:val="24"/>
          <w:szCs w:val="24"/>
        </w:rPr>
        <w:t>30.05.2023 г. по 01.10</w:t>
      </w:r>
      <w:r w:rsidR="0061242F">
        <w:rPr>
          <w:sz w:val="24"/>
          <w:szCs w:val="24"/>
        </w:rPr>
        <w:t>.2023</w:t>
      </w:r>
      <w:r w:rsidR="004C0EE7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6BB2">
        <w:rPr>
          <w:sz w:val="24"/>
          <w:szCs w:val="24"/>
        </w:rPr>
        <w:t xml:space="preserve"> </w:t>
      </w:r>
      <w:r>
        <w:rPr>
          <w:sz w:val="24"/>
          <w:szCs w:val="24"/>
        </w:rPr>
        <w:t>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4C0EE7">
        <w:rPr>
          <w:rStyle w:val="a5"/>
          <w:b w:val="0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lastRenderedPageBreak/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="0063101F">
        <w:rPr>
          <w:rStyle w:val="a5"/>
          <w:b w:val="0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C0EE7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lastRenderedPageBreak/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DD7AEB" w:rsidRPr="00F06BB2" w:rsidRDefault="00E754CF" w:rsidP="00F06BB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F06BB2">
        <w:rPr>
          <w:sz w:val="24"/>
          <w:szCs w:val="24"/>
        </w:rPr>
        <w:t>Т. В. Тиханова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F06B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65106"/>
    <w:rsid w:val="003709A3"/>
    <w:rsid w:val="003859CC"/>
    <w:rsid w:val="00441F36"/>
    <w:rsid w:val="004820CB"/>
    <w:rsid w:val="00482FDD"/>
    <w:rsid w:val="004C0EE7"/>
    <w:rsid w:val="004C119E"/>
    <w:rsid w:val="004C482B"/>
    <w:rsid w:val="004D24DC"/>
    <w:rsid w:val="0051633B"/>
    <w:rsid w:val="005172B0"/>
    <w:rsid w:val="00520712"/>
    <w:rsid w:val="00545605"/>
    <w:rsid w:val="005C02E7"/>
    <w:rsid w:val="005C4E50"/>
    <w:rsid w:val="005E2103"/>
    <w:rsid w:val="00607BEE"/>
    <w:rsid w:val="0061242F"/>
    <w:rsid w:val="00626C56"/>
    <w:rsid w:val="0063101F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4078"/>
    <w:rsid w:val="00A510EA"/>
    <w:rsid w:val="00A67769"/>
    <w:rsid w:val="00AA4A4B"/>
    <w:rsid w:val="00AF1744"/>
    <w:rsid w:val="00B02E7D"/>
    <w:rsid w:val="00B17FE4"/>
    <w:rsid w:val="00B5069A"/>
    <w:rsid w:val="00B5325F"/>
    <w:rsid w:val="00BA36A1"/>
    <w:rsid w:val="00C42159"/>
    <w:rsid w:val="00C81135"/>
    <w:rsid w:val="00C8493B"/>
    <w:rsid w:val="00CF417E"/>
    <w:rsid w:val="00D46433"/>
    <w:rsid w:val="00D50549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33BC"/>
    <w:rsid w:val="00EA7A5C"/>
    <w:rsid w:val="00EB19F0"/>
    <w:rsid w:val="00EE0317"/>
    <w:rsid w:val="00F06BB2"/>
    <w:rsid w:val="00F816F9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3472-CD99-4EA1-A777-DB7D5995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2023-05-30T04:36:00Z</cp:lastPrinted>
  <dcterms:created xsi:type="dcterms:W3CDTF">2021-04-23T06:11:00Z</dcterms:created>
  <dcterms:modified xsi:type="dcterms:W3CDTF">2023-05-30T04:36:00Z</dcterms:modified>
</cp:coreProperties>
</file>