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F3C" w:rsidRPr="00D43D99" w:rsidRDefault="00FE7F3C" w:rsidP="00FE7F3C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D43D99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                            </w:t>
      </w:r>
      <w:r w:rsidRPr="00D43D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7F3C" w:rsidRDefault="00FE7F3C" w:rsidP="00FE7F3C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31791D"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7F3C" w:rsidRDefault="00FE7F3C" w:rsidP="00FE7F3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E7F3C" w:rsidRPr="00BC3368" w:rsidRDefault="00FE7F3C" w:rsidP="00FE7F3C">
      <w:pPr>
        <w:jc w:val="center"/>
        <w:rPr>
          <w:b/>
        </w:rPr>
      </w:pPr>
      <w:r w:rsidRPr="00BC3368">
        <w:rPr>
          <w:b/>
        </w:rPr>
        <w:t>Российская  Федерация</w:t>
      </w:r>
    </w:p>
    <w:p w:rsidR="00FE7F3C" w:rsidRPr="00BC3368" w:rsidRDefault="00FE7F3C" w:rsidP="00FE7F3C">
      <w:pPr>
        <w:jc w:val="center"/>
      </w:pPr>
      <w:r w:rsidRPr="00BC3368">
        <w:rPr>
          <w:b/>
        </w:rPr>
        <w:t>Самарская  область</w:t>
      </w:r>
    </w:p>
    <w:p w:rsidR="00FE7F3C" w:rsidRPr="00533280" w:rsidRDefault="00FE7F3C" w:rsidP="00FE7F3C">
      <w:pPr>
        <w:rPr>
          <w:sz w:val="28"/>
          <w:szCs w:val="28"/>
        </w:rPr>
      </w:pPr>
    </w:p>
    <w:p w:rsidR="00FE7F3C" w:rsidRPr="00BC3368" w:rsidRDefault="006A00E2" w:rsidP="00FE7F3C">
      <w:pPr>
        <w:jc w:val="center"/>
        <w:rPr>
          <w:b/>
        </w:rPr>
      </w:pPr>
      <w:r>
        <w:rPr>
          <w:b/>
        </w:rPr>
        <w:t>АДМИНИСТРАЦИЯ</w:t>
      </w:r>
    </w:p>
    <w:p w:rsidR="00FE7F3C" w:rsidRPr="00BC3368" w:rsidRDefault="00FE7F3C" w:rsidP="00FE7F3C">
      <w:pPr>
        <w:jc w:val="center"/>
        <w:rPr>
          <w:b/>
        </w:rPr>
      </w:pPr>
      <w:r w:rsidRPr="00BC3368">
        <w:rPr>
          <w:b/>
        </w:rPr>
        <w:t xml:space="preserve">СЕЛЬСКОГО  ПОСЕЛЕНИЯ  </w:t>
      </w:r>
      <w:r w:rsidR="00FD671D" w:rsidRPr="00BC3368">
        <w:rPr>
          <w:b/>
        </w:rPr>
        <w:t>АЛЕКСАНДРОВКА</w:t>
      </w:r>
    </w:p>
    <w:p w:rsidR="00FE7F3C" w:rsidRPr="00BC3368" w:rsidRDefault="00FE7F3C" w:rsidP="00FE7F3C">
      <w:pPr>
        <w:jc w:val="center"/>
        <w:rPr>
          <w:b/>
        </w:rPr>
      </w:pPr>
      <w:r w:rsidRPr="00BC3368">
        <w:rPr>
          <w:b/>
        </w:rPr>
        <w:t>МУНИЦИПАЛЬНОГО  РАЙОНА  СТАВРОПОЛЬСКИЙ</w:t>
      </w:r>
    </w:p>
    <w:p w:rsidR="00FE7F3C" w:rsidRPr="00BC3368" w:rsidRDefault="00FE7F3C" w:rsidP="00FE7F3C">
      <w:pPr>
        <w:jc w:val="center"/>
        <w:rPr>
          <w:b/>
        </w:rPr>
      </w:pPr>
      <w:r w:rsidRPr="00BC3368">
        <w:rPr>
          <w:b/>
        </w:rPr>
        <w:t xml:space="preserve">САМАРСКОЙ ОБЛАСТИ          </w:t>
      </w:r>
    </w:p>
    <w:p w:rsidR="00FE7F3C" w:rsidRPr="00BC3368" w:rsidRDefault="00FE7F3C" w:rsidP="00BC336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53328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BC3368">
        <w:rPr>
          <w:bCs/>
          <w:sz w:val="28"/>
          <w:szCs w:val="28"/>
        </w:rPr>
        <w:t xml:space="preserve">         </w:t>
      </w:r>
    </w:p>
    <w:p w:rsidR="00FE7F3C" w:rsidRPr="00BC3368" w:rsidRDefault="00D262E4" w:rsidP="00533280">
      <w:pPr>
        <w:ind w:left="-284" w:right="-179"/>
        <w:jc w:val="center"/>
        <w:outlineLvl w:val="0"/>
        <w:rPr>
          <w:b/>
          <w:bCs/>
        </w:rPr>
      </w:pPr>
      <w:r>
        <w:rPr>
          <w:b/>
          <w:bCs/>
          <w:sz w:val="26"/>
          <w:szCs w:val="26"/>
        </w:rPr>
        <w:t>РАСПОРЯЖЕНИЕ</w:t>
      </w:r>
    </w:p>
    <w:p w:rsidR="00FE7F3C" w:rsidRPr="006658B3" w:rsidRDefault="00FE7F3C" w:rsidP="00533280">
      <w:pPr>
        <w:ind w:left="-284" w:right="-179"/>
        <w:jc w:val="center"/>
        <w:rPr>
          <w:b/>
          <w:bCs/>
          <w:sz w:val="26"/>
          <w:szCs w:val="26"/>
        </w:rPr>
      </w:pPr>
    </w:p>
    <w:p w:rsidR="00FE7F3C" w:rsidRPr="006658B3" w:rsidRDefault="00D262E4" w:rsidP="00533280">
      <w:pPr>
        <w:ind w:left="-284" w:right="-179"/>
        <w:rPr>
          <w:b/>
          <w:bCs/>
          <w:sz w:val="26"/>
          <w:szCs w:val="26"/>
        </w:rPr>
      </w:pPr>
      <w:r w:rsidRPr="00D262E4">
        <w:rPr>
          <w:bCs/>
          <w:sz w:val="26"/>
          <w:szCs w:val="26"/>
        </w:rPr>
        <w:t>от</w:t>
      </w:r>
      <w:r w:rsidR="00533280" w:rsidRPr="00D262E4"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>03.05</w:t>
      </w:r>
      <w:r w:rsidR="0041324F">
        <w:rPr>
          <w:sz w:val="26"/>
          <w:szCs w:val="26"/>
        </w:rPr>
        <w:t>.</w:t>
      </w:r>
      <w:r w:rsidR="00FE7F3C" w:rsidRPr="006658B3">
        <w:rPr>
          <w:sz w:val="26"/>
          <w:szCs w:val="26"/>
        </w:rPr>
        <w:t xml:space="preserve"> 202</w:t>
      </w:r>
      <w:r w:rsidR="008356C9" w:rsidRPr="006658B3">
        <w:rPr>
          <w:sz w:val="26"/>
          <w:szCs w:val="26"/>
        </w:rPr>
        <w:t>4</w:t>
      </w:r>
      <w:r w:rsidR="00FE7F3C" w:rsidRPr="006658B3">
        <w:rPr>
          <w:sz w:val="26"/>
          <w:szCs w:val="26"/>
        </w:rPr>
        <w:t xml:space="preserve"> года</w:t>
      </w:r>
      <w:r w:rsidR="00533280" w:rsidRPr="006658B3">
        <w:rPr>
          <w:sz w:val="26"/>
          <w:szCs w:val="26"/>
        </w:rPr>
        <w:t xml:space="preserve">         </w:t>
      </w:r>
      <w:r w:rsidR="00FE7F3C" w:rsidRPr="006658B3">
        <w:rPr>
          <w:sz w:val="26"/>
          <w:szCs w:val="26"/>
        </w:rPr>
        <w:t xml:space="preserve">                                        </w:t>
      </w:r>
      <w:r w:rsidR="00CC1A7E" w:rsidRPr="006658B3">
        <w:rPr>
          <w:sz w:val="26"/>
          <w:szCs w:val="26"/>
        </w:rPr>
        <w:t xml:space="preserve">                      </w:t>
      </w:r>
      <w:r w:rsidR="00FE7F3C" w:rsidRPr="006658B3">
        <w:rPr>
          <w:sz w:val="26"/>
          <w:szCs w:val="26"/>
        </w:rPr>
        <w:t xml:space="preserve"> № </w:t>
      </w:r>
      <w:r>
        <w:rPr>
          <w:sz w:val="26"/>
          <w:szCs w:val="26"/>
        </w:rPr>
        <w:t>1</w:t>
      </w:r>
    </w:p>
    <w:p w:rsidR="00FE7F3C" w:rsidRPr="006658B3" w:rsidRDefault="00FE7F3C" w:rsidP="00533280">
      <w:pPr>
        <w:ind w:left="-284" w:right="-179"/>
        <w:jc w:val="right"/>
        <w:rPr>
          <w:b/>
          <w:bCs/>
          <w:sz w:val="26"/>
          <w:szCs w:val="26"/>
        </w:rPr>
      </w:pPr>
    </w:p>
    <w:p w:rsidR="00FE7F3C" w:rsidRPr="006658B3" w:rsidRDefault="00D262E4" w:rsidP="00533280">
      <w:pPr>
        <w:ind w:left="-284" w:right="-179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Об отмене распоряжения администрации </w:t>
      </w:r>
      <w:r w:rsidR="00FE7F3C" w:rsidRPr="006658B3">
        <w:rPr>
          <w:b/>
          <w:bCs/>
          <w:sz w:val="26"/>
          <w:szCs w:val="26"/>
        </w:rPr>
        <w:t xml:space="preserve">сельского поселения </w:t>
      </w:r>
      <w:r w:rsidR="00FD671D">
        <w:rPr>
          <w:b/>
          <w:bCs/>
          <w:sz w:val="26"/>
          <w:szCs w:val="26"/>
        </w:rPr>
        <w:t>Александровка</w:t>
      </w:r>
      <w:r w:rsidR="00FE7F3C" w:rsidRPr="006658B3">
        <w:rPr>
          <w:b/>
          <w:bCs/>
          <w:sz w:val="26"/>
          <w:szCs w:val="26"/>
        </w:rPr>
        <w:t xml:space="preserve"> </w:t>
      </w:r>
      <w:r w:rsidR="00FE7F3C" w:rsidRPr="006658B3">
        <w:rPr>
          <w:b/>
          <w:sz w:val="26"/>
          <w:szCs w:val="26"/>
        </w:rPr>
        <w:t xml:space="preserve"> </w:t>
      </w:r>
      <w:r w:rsidR="00FE7F3C" w:rsidRPr="006658B3">
        <w:rPr>
          <w:b/>
          <w:bCs/>
          <w:sz w:val="26"/>
          <w:szCs w:val="26"/>
        </w:rPr>
        <w:t xml:space="preserve">муниципального района </w:t>
      </w:r>
      <w:r w:rsidR="00FE7F3C" w:rsidRPr="006658B3">
        <w:rPr>
          <w:b/>
          <w:bCs/>
          <w:noProof/>
          <w:sz w:val="26"/>
          <w:szCs w:val="26"/>
        </w:rPr>
        <w:t>Ставропольский</w:t>
      </w:r>
      <w:r w:rsidR="00FE7F3C" w:rsidRPr="006658B3">
        <w:rPr>
          <w:b/>
          <w:bCs/>
          <w:sz w:val="26"/>
          <w:szCs w:val="26"/>
        </w:rPr>
        <w:t xml:space="preserve"> Самарской области</w:t>
      </w:r>
      <w:r>
        <w:rPr>
          <w:b/>
          <w:bCs/>
          <w:sz w:val="26"/>
          <w:szCs w:val="26"/>
        </w:rPr>
        <w:t xml:space="preserve"> от 29.06.2012 г. № 39/2 «Об утверждении административного регламента по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Александровка»</w:t>
      </w:r>
    </w:p>
    <w:p w:rsidR="00FE7F3C" w:rsidRPr="006658B3" w:rsidRDefault="00FE7F3C" w:rsidP="00533280">
      <w:pPr>
        <w:pStyle w:val="a3"/>
        <w:ind w:left="-284" w:right="-179"/>
        <w:rPr>
          <w:rFonts w:ascii="Times New Roman" w:hAnsi="Times New Roman"/>
          <w:sz w:val="26"/>
          <w:szCs w:val="26"/>
        </w:rPr>
      </w:pPr>
    </w:p>
    <w:p w:rsidR="00FE7F3C" w:rsidRPr="00BC3368" w:rsidRDefault="00FE7F3C" w:rsidP="00533280">
      <w:pPr>
        <w:ind w:left="-284" w:right="-179" w:firstLine="709"/>
        <w:jc w:val="both"/>
      </w:pPr>
      <w:r w:rsidRPr="00BC3368">
        <w:t xml:space="preserve">В соответствии </w:t>
      </w:r>
      <w:r w:rsidR="00D262E4">
        <w:t xml:space="preserve">с </w:t>
      </w:r>
      <w:r w:rsidRPr="00BC3368">
        <w:t>Фе</w:t>
      </w:r>
      <w:r w:rsidR="00D262E4">
        <w:t>деральными</w:t>
      </w:r>
      <w:r w:rsidRPr="00BC3368">
        <w:t xml:space="preserve"> закона</w:t>
      </w:r>
      <w:r w:rsidR="00D262E4">
        <w:t>ми</w:t>
      </w:r>
      <w:r w:rsidRPr="00BC3368">
        <w:t xml:space="preserve"> </w:t>
      </w:r>
      <w:bookmarkStart w:id="0" w:name="_Hlk156398205"/>
      <w:r w:rsidR="00D262E4">
        <w:t xml:space="preserve">от 06.10.2003 года </w:t>
      </w:r>
      <w:r w:rsidR="00533280" w:rsidRPr="00BC3368">
        <w:t xml:space="preserve"> </w:t>
      </w:r>
      <w:r w:rsidRPr="00BC3368">
        <w:t>№ 131-ФЗ</w:t>
      </w:r>
      <w:r w:rsidR="00D772A7" w:rsidRPr="00BC3368">
        <w:t xml:space="preserve"> </w:t>
      </w:r>
      <w:r w:rsidRPr="00BC3368">
        <w:t>«Об общих принципах организации местного самоуправления в Российской Федерации»</w:t>
      </w:r>
      <w:bookmarkEnd w:id="0"/>
      <w:r w:rsidRPr="00BC3368">
        <w:t>,</w:t>
      </w:r>
      <w:r w:rsidR="00D262E4">
        <w:t xml:space="preserve"> Федеральным законом от 27.07.2010 года № 210</w:t>
      </w:r>
      <w:r w:rsidRPr="00BC3368">
        <w:t xml:space="preserve"> </w:t>
      </w:r>
      <w:r w:rsidR="00D262E4">
        <w:t>«Об организации предоставления государственных и муниципальных услуг», в целях самоконтроля и на основании статьи 48 Федерального закона от 06.10.2003 года № 131 «Об общих принципах организации местного самоуправления в Российской Федерации», руководствуясь Уставом сельского поселения Александровка муниципального района Ставропольский Самарской области</w:t>
      </w:r>
      <w:r w:rsidR="0031791D">
        <w:t>:</w:t>
      </w:r>
      <w:r w:rsidR="00D262E4">
        <w:t xml:space="preserve"> </w:t>
      </w:r>
    </w:p>
    <w:p w:rsidR="00533280" w:rsidRDefault="00533280" w:rsidP="00533280">
      <w:pPr>
        <w:tabs>
          <w:tab w:val="num" w:pos="200"/>
        </w:tabs>
        <w:ind w:left="-284" w:right="-179"/>
        <w:outlineLvl w:val="0"/>
      </w:pPr>
    </w:p>
    <w:p w:rsidR="0031791D" w:rsidRDefault="0031791D" w:rsidP="00533280">
      <w:pPr>
        <w:tabs>
          <w:tab w:val="num" w:pos="200"/>
        </w:tabs>
        <w:ind w:left="-284" w:right="-179"/>
        <w:outlineLvl w:val="0"/>
      </w:pPr>
    </w:p>
    <w:p w:rsidR="0031791D" w:rsidRDefault="0031791D" w:rsidP="006A00E2">
      <w:pPr>
        <w:numPr>
          <w:ilvl w:val="0"/>
          <w:numId w:val="3"/>
        </w:numPr>
        <w:ind w:left="0" w:right="-179" w:firstLine="0"/>
        <w:jc w:val="both"/>
        <w:outlineLvl w:val="0"/>
      </w:pPr>
      <w:r>
        <w:t xml:space="preserve">Отменить распоряжение администрации сельского поселения Александровка муниципального района Ставропольский Самарской области от 29.06.2012 года № 39/2 </w:t>
      </w:r>
    </w:p>
    <w:p w:rsidR="0031791D" w:rsidRDefault="0031791D" w:rsidP="006A00E2">
      <w:pPr>
        <w:ind w:left="-284" w:right="-179"/>
        <w:jc w:val="both"/>
        <w:rPr>
          <w:bCs/>
        </w:rPr>
      </w:pPr>
      <w:r w:rsidRPr="0031791D">
        <w:rPr>
          <w:bCs/>
        </w:rPr>
        <w:t xml:space="preserve"> «Об утверждении административного регламента по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Александровка»</w:t>
      </w:r>
    </w:p>
    <w:p w:rsidR="0031791D" w:rsidRPr="0031791D" w:rsidRDefault="0031791D" w:rsidP="006A00E2">
      <w:pPr>
        <w:numPr>
          <w:ilvl w:val="0"/>
          <w:numId w:val="3"/>
        </w:numPr>
        <w:ind w:right="-179"/>
        <w:jc w:val="both"/>
        <w:rPr>
          <w:bCs/>
        </w:rPr>
      </w:pPr>
      <w:r>
        <w:rPr>
          <w:bCs/>
        </w:rPr>
        <w:t xml:space="preserve">Настоящее Распоряжение подлежит официальному опубликованию (обнародованию) в газете «Александровский вестник» и на официальном сайте администрации сельского поселения Александровка в сети интернет  </w:t>
      </w:r>
      <w:r w:rsidR="006A00E2" w:rsidRPr="007773E1">
        <w:t>http://</w:t>
      </w:r>
      <w:r w:rsidR="006A00E2" w:rsidRPr="007773E1">
        <w:rPr>
          <w:lang w:val="en-US"/>
        </w:rPr>
        <w:t>aleksandrovka</w:t>
      </w:r>
      <w:r w:rsidR="006A00E2" w:rsidRPr="007773E1">
        <w:t>.stavrsp.ru.</w:t>
      </w:r>
    </w:p>
    <w:p w:rsidR="0031791D" w:rsidRDefault="0031791D" w:rsidP="006A00E2">
      <w:pPr>
        <w:numPr>
          <w:ilvl w:val="0"/>
          <w:numId w:val="3"/>
        </w:numPr>
        <w:ind w:right="-179"/>
        <w:jc w:val="both"/>
        <w:rPr>
          <w:bCs/>
        </w:rPr>
      </w:pPr>
      <w:r>
        <w:rPr>
          <w:bCs/>
        </w:rPr>
        <w:t>Настоящее распоряжение вступает в силу с момента его официального опубликования.</w:t>
      </w:r>
    </w:p>
    <w:p w:rsidR="0031791D" w:rsidRDefault="0031791D" w:rsidP="0031791D">
      <w:pPr>
        <w:ind w:left="76" w:right="-179"/>
        <w:rPr>
          <w:bCs/>
        </w:rPr>
      </w:pPr>
    </w:p>
    <w:p w:rsidR="0031791D" w:rsidRPr="00BC3368" w:rsidRDefault="0031791D" w:rsidP="0031791D">
      <w:pPr>
        <w:ind w:right="-179"/>
        <w:outlineLvl w:val="0"/>
      </w:pPr>
    </w:p>
    <w:p w:rsidR="00FE7F3C" w:rsidRPr="00BC3368" w:rsidRDefault="00FE7F3C" w:rsidP="00533280">
      <w:pPr>
        <w:tabs>
          <w:tab w:val="num" w:pos="200"/>
        </w:tabs>
        <w:ind w:left="-284" w:right="-179"/>
        <w:outlineLvl w:val="0"/>
      </w:pPr>
      <w:r w:rsidRPr="00BC3368">
        <w:t xml:space="preserve">Глава сельского поселения </w:t>
      </w:r>
      <w:r w:rsidR="00FD671D" w:rsidRPr="00BC3368">
        <w:t>Александровка</w:t>
      </w:r>
      <w:r w:rsidRPr="00BC3368">
        <w:t xml:space="preserve"> </w:t>
      </w:r>
    </w:p>
    <w:p w:rsidR="00FE7F3C" w:rsidRPr="00BC3368" w:rsidRDefault="00FE7F3C" w:rsidP="00533280">
      <w:pPr>
        <w:tabs>
          <w:tab w:val="num" w:pos="200"/>
        </w:tabs>
        <w:ind w:left="-284" w:right="-179"/>
        <w:outlineLvl w:val="0"/>
      </w:pPr>
      <w:r w:rsidRPr="00BC3368">
        <w:t>муниципального  района Ставропольский</w:t>
      </w:r>
    </w:p>
    <w:p w:rsidR="00FE7F3C" w:rsidRPr="00BC3368" w:rsidRDefault="00FE7F3C" w:rsidP="00533280">
      <w:pPr>
        <w:tabs>
          <w:tab w:val="num" w:pos="200"/>
        </w:tabs>
        <w:ind w:left="-284" w:right="-179"/>
        <w:outlineLvl w:val="0"/>
      </w:pPr>
      <w:r w:rsidRPr="00BC3368">
        <w:t xml:space="preserve">Самарской области         </w:t>
      </w:r>
      <w:r w:rsidR="00D772A7" w:rsidRPr="00BC3368">
        <w:t xml:space="preserve">                                                                          Т. В. Тиханова</w:t>
      </w:r>
      <w:r w:rsidRPr="00BC3368">
        <w:t xml:space="preserve">                                                                                    </w:t>
      </w:r>
    </w:p>
    <w:p w:rsidR="00FE7F3C" w:rsidRPr="00BC3368" w:rsidRDefault="00FE7F3C" w:rsidP="00D6768A">
      <w:pPr>
        <w:tabs>
          <w:tab w:val="num" w:pos="200"/>
        </w:tabs>
        <w:outlineLvl w:val="0"/>
        <w:rPr>
          <w:noProof/>
        </w:rPr>
      </w:pPr>
    </w:p>
    <w:p w:rsidR="006947E0" w:rsidRPr="00BC3368" w:rsidRDefault="006947E0"/>
    <w:sectPr w:rsidR="006947E0" w:rsidRPr="00BC3368" w:rsidSect="006A00E2">
      <w:headerReference w:type="even" r:id="rId9"/>
      <w:headerReference w:type="default" r:id="rId10"/>
      <w:pgSz w:w="11906" w:h="16838"/>
      <w:pgMar w:top="567" w:right="1076" w:bottom="993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7C24" w:rsidRDefault="00AB7C24">
      <w:r>
        <w:separator/>
      </w:r>
    </w:p>
  </w:endnote>
  <w:endnote w:type="continuationSeparator" w:id="0">
    <w:p w:rsidR="00AB7C24" w:rsidRDefault="00AB7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7C24" w:rsidRDefault="00AB7C24">
      <w:r>
        <w:separator/>
      </w:r>
    </w:p>
  </w:footnote>
  <w:footnote w:type="continuationSeparator" w:id="0">
    <w:p w:rsidR="00AB7C24" w:rsidRDefault="00AB7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192C82" w:rsidP="00FE7F3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433C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433CD">
      <w:rPr>
        <w:rStyle w:val="a5"/>
        <w:noProof/>
      </w:rPr>
      <w:t>1</w:t>
    </w:r>
    <w:r>
      <w:rPr>
        <w:rStyle w:val="a5"/>
      </w:rPr>
      <w:fldChar w:fldCharType="end"/>
    </w:r>
  </w:p>
  <w:p w:rsidR="009433CD" w:rsidRDefault="009433CD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192C82" w:rsidP="00FE7F3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433C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A00E2">
      <w:rPr>
        <w:rStyle w:val="a5"/>
        <w:noProof/>
      </w:rPr>
      <w:t>2</w:t>
    </w:r>
    <w:r>
      <w:rPr>
        <w:rStyle w:val="a5"/>
      </w:rPr>
      <w:fldChar w:fldCharType="end"/>
    </w:r>
  </w:p>
  <w:p w:rsidR="009433CD" w:rsidRDefault="009433CD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C1744B0"/>
    <w:multiLevelType w:val="hybridMultilevel"/>
    <w:tmpl w:val="CB3EC8AC"/>
    <w:lvl w:ilvl="0" w:tplc="D79AC81E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7F3C"/>
    <w:rsid w:val="000D228E"/>
    <w:rsid w:val="000D49F4"/>
    <w:rsid w:val="00127EE9"/>
    <w:rsid w:val="0015206C"/>
    <w:rsid w:val="00177B7C"/>
    <w:rsid w:val="00192C82"/>
    <w:rsid w:val="00194333"/>
    <w:rsid w:val="001F0402"/>
    <w:rsid w:val="001F45AA"/>
    <w:rsid w:val="0022761F"/>
    <w:rsid w:val="002467F3"/>
    <w:rsid w:val="002542D8"/>
    <w:rsid w:val="00262857"/>
    <w:rsid w:val="00265611"/>
    <w:rsid w:val="002D787A"/>
    <w:rsid w:val="003146C0"/>
    <w:rsid w:val="0031791D"/>
    <w:rsid w:val="003205B9"/>
    <w:rsid w:val="0036002B"/>
    <w:rsid w:val="003F1FB5"/>
    <w:rsid w:val="003F54CB"/>
    <w:rsid w:val="0041324F"/>
    <w:rsid w:val="0047437A"/>
    <w:rsid w:val="00533280"/>
    <w:rsid w:val="005B7263"/>
    <w:rsid w:val="005C6B72"/>
    <w:rsid w:val="005C6C4D"/>
    <w:rsid w:val="005C77C2"/>
    <w:rsid w:val="006658B3"/>
    <w:rsid w:val="00666EEE"/>
    <w:rsid w:val="0068219A"/>
    <w:rsid w:val="006947E0"/>
    <w:rsid w:val="006A00E2"/>
    <w:rsid w:val="00710B37"/>
    <w:rsid w:val="00730E3B"/>
    <w:rsid w:val="007645B2"/>
    <w:rsid w:val="0077620F"/>
    <w:rsid w:val="008356C9"/>
    <w:rsid w:val="0084606D"/>
    <w:rsid w:val="0086672C"/>
    <w:rsid w:val="008D41A0"/>
    <w:rsid w:val="008D6F9D"/>
    <w:rsid w:val="00940EE3"/>
    <w:rsid w:val="009433CD"/>
    <w:rsid w:val="009460EE"/>
    <w:rsid w:val="00984A45"/>
    <w:rsid w:val="00993ECB"/>
    <w:rsid w:val="009B199B"/>
    <w:rsid w:val="00A13BF6"/>
    <w:rsid w:val="00A155FE"/>
    <w:rsid w:val="00A217C8"/>
    <w:rsid w:val="00A47D31"/>
    <w:rsid w:val="00A5339A"/>
    <w:rsid w:val="00A5799C"/>
    <w:rsid w:val="00A72096"/>
    <w:rsid w:val="00AB7C24"/>
    <w:rsid w:val="00AD1EEE"/>
    <w:rsid w:val="00AD625A"/>
    <w:rsid w:val="00B145CC"/>
    <w:rsid w:val="00BB3F6B"/>
    <w:rsid w:val="00BC3368"/>
    <w:rsid w:val="00BC5F3E"/>
    <w:rsid w:val="00BD53F6"/>
    <w:rsid w:val="00C40627"/>
    <w:rsid w:val="00C64A05"/>
    <w:rsid w:val="00C83C0C"/>
    <w:rsid w:val="00CB6AB3"/>
    <w:rsid w:val="00CC1A7E"/>
    <w:rsid w:val="00CD5D78"/>
    <w:rsid w:val="00CE455E"/>
    <w:rsid w:val="00D0512B"/>
    <w:rsid w:val="00D262E4"/>
    <w:rsid w:val="00D564D8"/>
    <w:rsid w:val="00D6750F"/>
    <w:rsid w:val="00D6768A"/>
    <w:rsid w:val="00D71CA8"/>
    <w:rsid w:val="00D772A7"/>
    <w:rsid w:val="00D77D97"/>
    <w:rsid w:val="00DC76B7"/>
    <w:rsid w:val="00DE0AF4"/>
    <w:rsid w:val="00E05666"/>
    <w:rsid w:val="00E261AB"/>
    <w:rsid w:val="00FD671D"/>
    <w:rsid w:val="00FE7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E7F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FE7F3C"/>
    <w:rPr>
      <w:rFonts w:ascii="Calibri" w:hAnsi="Calibri"/>
      <w:sz w:val="22"/>
      <w:szCs w:val="22"/>
    </w:rPr>
  </w:style>
  <w:style w:type="paragraph" w:styleId="a4">
    <w:name w:val="header"/>
    <w:basedOn w:val="a"/>
    <w:rsid w:val="00FE7F3C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FE7F3C"/>
  </w:style>
  <w:style w:type="paragraph" w:styleId="a6">
    <w:name w:val="Balloon Text"/>
    <w:basedOn w:val="a"/>
    <w:link w:val="a7"/>
    <w:rsid w:val="006A00E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6A00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644D7D-A284-48CB-80B3-3B2574669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                                                                                                                       </vt:lpstr>
    </vt:vector>
  </TitlesOfParts>
  <Company/>
  <LinksUpToDate>false</LinksUpToDate>
  <CharactersWithSpaces>3850</CharactersWithSpaces>
  <SharedDoc>false</SharedDoc>
  <HLinks>
    <vt:vector size="36" baseType="variant">
      <vt:variant>
        <vt:i4>4063354</vt:i4>
      </vt:variant>
      <vt:variant>
        <vt:i4>15</vt:i4>
      </vt:variant>
      <vt:variant>
        <vt:i4>0</vt:i4>
      </vt:variant>
      <vt:variant>
        <vt:i4>5</vt:i4>
      </vt:variant>
      <vt:variant>
        <vt:lpwstr>https://login.consultant.ru/link/?req=doc&amp;base=LAW&amp;n=464894&amp;dst=339</vt:lpwstr>
      </vt:variant>
      <vt:variant>
        <vt:lpwstr/>
      </vt:variant>
      <vt:variant>
        <vt:i4>4063354</vt:i4>
      </vt:variant>
      <vt:variant>
        <vt:i4>12</vt:i4>
      </vt:variant>
      <vt:variant>
        <vt:i4>0</vt:i4>
      </vt:variant>
      <vt:variant>
        <vt:i4>5</vt:i4>
      </vt:variant>
      <vt:variant>
        <vt:lpwstr>https://login.consultant.ru/link/?req=doc&amp;base=LAW&amp;n=464894&amp;dst=336</vt:lpwstr>
      </vt:variant>
      <vt:variant>
        <vt:lpwstr/>
      </vt:variant>
      <vt:variant>
        <vt:i4>4063354</vt:i4>
      </vt:variant>
      <vt:variant>
        <vt:i4>9</vt:i4>
      </vt:variant>
      <vt:variant>
        <vt:i4>0</vt:i4>
      </vt:variant>
      <vt:variant>
        <vt:i4>5</vt:i4>
      </vt:variant>
      <vt:variant>
        <vt:lpwstr>https://login.consultant.ru/link/?req=doc&amp;base=LAW&amp;n=464894&amp;dst=339</vt:lpwstr>
      </vt:variant>
      <vt:variant>
        <vt:lpwstr/>
      </vt:variant>
      <vt:variant>
        <vt:i4>4063354</vt:i4>
      </vt:variant>
      <vt:variant>
        <vt:i4>6</vt:i4>
      </vt:variant>
      <vt:variant>
        <vt:i4>0</vt:i4>
      </vt:variant>
      <vt:variant>
        <vt:i4>5</vt:i4>
      </vt:variant>
      <vt:variant>
        <vt:lpwstr>https://login.consultant.ru/link/?req=doc&amp;base=LAW&amp;n=464894&amp;dst=336</vt:lpwstr>
      </vt:variant>
      <vt:variant>
        <vt:lpwstr/>
      </vt:variant>
      <vt:variant>
        <vt:i4>4063354</vt:i4>
      </vt:variant>
      <vt:variant>
        <vt:i4>3</vt:i4>
      </vt:variant>
      <vt:variant>
        <vt:i4>0</vt:i4>
      </vt:variant>
      <vt:variant>
        <vt:i4>5</vt:i4>
      </vt:variant>
      <vt:variant>
        <vt:lpwstr>https://login.consultant.ru/link/?req=doc&amp;base=LAW&amp;n=464894&amp;dst=339</vt:lpwstr>
      </vt:variant>
      <vt:variant>
        <vt:lpwstr/>
      </vt:variant>
      <vt:variant>
        <vt:i4>4063354</vt:i4>
      </vt:variant>
      <vt:variant>
        <vt:i4>0</vt:i4>
      </vt:variant>
      <vt:variant>
        <vt:i4>0</vt:i4>
      </vt:variant>
      <vt:variant>
        <vt:i4>5</vt:i4>
      </vt:variant>
      <vt:variant>
        <vt:lpwstr>https://login.consultant.ru/link/?req=doc&amp;base=LAW&amp;n=464894&amp;dst=336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2</cp:revision>
  <cp:lastPrinted>2024-05-03T10:11:00Z</cp:lastPrinted>
  <dcterms:created xsi:type="dcterms:W3CDTF">2024-05-03T10:12:00Z</dcterms:created>
  <dcterms:modified xsi:type="dcterms:W3CDTF">2024-05-03T10:12:00Z</dcterms:modified>
</cp:coreProperties>
</file>