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D5F" w:rsidRPr="00AE510B" w:rsidRDefault="00A54806" w:rsidP="00AE510B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AE510B">
        <w:rPr>
          <w:noProof/>
        </w:rPr>
        <w:t xml:space="preserve">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7011C" w:rsidRDefault="00640C92" w:rsidP="0007011C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51A79" w:rsidRDefault="00944149" w:rsidP="00370FAB">
      <w:pPr>
        <w:tabs>
          <w:tab w:val="left" w:pos="918"/>
          <w:tab w:val="left" w:pos="8470"/>
        </w:tabs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          </w:t>
      </w:r>
      <w:r w:rsidR="009E65E8">
        <w:rPr>
          <w:rFonts w:ascii="Times New Roman" w:hAnsi="Times New Roman"/>
          <w:b/>
          <w:sz w:val="28"/>
          <w:szCs w:val="28"/>
        </w:rPr>
        <w:t>От 30</w:t>
      </w:r>
      <w:r w:rsidR="00370FAB">
        <w:rPr>
          <w:rFonts w:ascii="Times New Roman" w:hAnsi="Times New Roman"/>
          <w:b/>
          <w:sz w:val="28"/>
          <w:szCs w:val="28"/>
        </w:rPr>
        <w:t>.01.2023</w:t>
      </w:r>
      <w:r w:rsidR="00370FAB">
        <w:rPr>
          <w:rFonts w:ascii="Times New Roman" w:hAnsi="Times New Roman"/>
          <w:b/>
          <w:sz w:val="28"/>
          <w:szCs w:val="28"/>
        </w:rPr>
        <w:tab/>
        <w:t>№ 5</w:t>
      </w:r>
    </w:p>
    <w:p w:rsidR="004C4E44" w:rsidRPr="003A1B7C" w:rsidRDefault="001D3ADE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 </w:t>
      </w:r>
      <w:r w:rsidR="003876B3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806F8D">
        <w:rPr>
          <w:rFonts w:ascii="Times New Roman" w:hAnsi="Times New Roman"/>
          <w:b/>
          <w:sz w:val="24"/>
          <w:szCs w:val="24"/>
        </w:rPr>
        <w:t>от 28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BE6982">
        <w:rPr>
          <w:rFonts w:ascii="Times New Roman" w:hAnsi="Times New Roman"/>
          <w:b/>
          <w:sz w:val="24"/>
          <w:szCs w:val="24"/>
        </w:rPr>
        <w:t>декабря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806F8D">
        <w:rPr>
          <w:rFonts w:ascii="Times New Roman" w:hAnsi="Times New Roman"/>
          <w:b/>
          <w:sz w:val="24"/>
          <w:szCs w:val="24"/>
        </w:rPr>
        <w:t>2022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806F8D">
        <w:rPr>
          <w:rFonts w:ascii="Times New Roman" w:hAnsi="Times New Roman"/>
          <w:b/>
          <w:sz w:val="24"/>
          <w:szCs w:val="24"/>
        </w:rPr>
        <w:t xml:space="preserve"> 88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806F8D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2023 – 2025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806F8D" w:rsidRDefault="00806F8D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color w:val="333333"/>
          <w:sz w:val="22"/>
          <w:szCs w:val="22"/>
        </w:rPr>
      </w:pP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806F8D">
        <w:rPr>
          <w:sz w:val="22"/>
          <w:szCs w:val="22"/>
        </w:rPr>
        <w:t>й области от 28</w:t>
      </w:r>
      <w:r w:rsidR="00BE6982">
        <w:rPr>
          <w:sz w:val="22"/>
          <w:szCs w:val="22"/>
        </w:rPr>
        <w:t xml:space="preserve"> декабр</w:t>
      </w:r>
      <w:r w:rsidR="00806F8D">
        <w:rPr>
          <w:sz w:val="22"/>
          <w:szCs w:val="22"/>
        </w:rPr>
        <w:t>я 2022 года № 88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sz w:val="22"/>
          <w:szCs w:val="22"/>
        </w:rPr>
      </w:pPr>
      <w:r>
        <w:rPr>
          <w:sz w:val="22"/>
          <w:szCs w:val="22"/>
        </w:rPr>
        <w:t xml:space="preserve">    </w:t>
      </w:r>
      <w:r w:rsidR="003876B3" w:rsidRPr="00BF5907">
        <w:rPr>
          <w:sz w:val="22"/>
          <w:szCs w:val="22"/>
        </w:rPr>
        <w:t>1.</w:t>
      </w:r>
      <w:r w:rsidR="003876B3"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="003876B3"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="003876B3" w:rsidRPr="00BF5907">
        <w:rPr>
          <w:sz w:val="22"/>
          <w:szCs w:val="22"/>
        </w:rPr>
        <w:t>«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3876B3"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="003876B3" w:rsidRPr="00BF5907">
        <w:rPr>
          <w:sz w:val="22"/>
          <w:szCs w:val="22"/>
        </w:rPr>
        <w:t>Ставропольский</w:t>
      </w:r>
      <w:proofErr w:type="gramEnd"/>
      <w:r w:rsidR="003876B3" w:rsidRPr="00BF5907">
        <w:rPr>
          <w:sz w:val="22"/>
          <w:szCs w:val="22"/>
        </w:rPr>
        <w:t xml:space="preserve">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 – 2025</w:t>
      </w:r>
      <w:r w:rsidR="003876B3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="003876B3" w:rsidRPr="00BF5907">
        <w:rPr>
          <w:sz w:val="22"/>
          <w:szCs w:val="22"/>
        </w:rPr>
        <w:t xml:space="preserve">рской области от </w:t>
      </w:r>
      <w:r w:rsidR="00806F8D">
        <w:rPr>
          <w:sz w:val="22"/>
          <w:szCs w:val="22"/>
        </w:rPr>
        <w:t>28 декабря 2022</w:t>
      </w:r>
      <w:r w:rsidR="003876B3" w:rsidRPr="00BF5907">
        <w:rPr>
          <w:sz w:val="22"/>
          <w:szCs w:val="22"/>
        </w:rPr>
        <w:t xml:space="preserve"> года №</w:t>
      </w:r>
      <w:r w:rsidR="00806F8D">
        <w:rPr>
          <w:sz w:val="22"/>
          <w:szCs w:val="22"/>
        </w:rPr>
        <w:t xml:space="preserve"> 88</w:t>
      </w:r>
      <w:r w:rsidR="00E50D06" w:rsidRPr="00BF5907">
        <w:rPr>
          <w:sz w:val="22"/>
          <w:szCs w:val="22"/>
        </w:rPr>
        <w:t>:</w:t>
      </w:r>
    </w:p>
    <w:p w:rsidR="004828E4" w:rsidRDefault="00943B1C" w:rsidP="00526C6A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  <w:r>
        <w:rPr>
          <w:sz w:val="22"/>
          <w:szCs w:val="22"/>
        </w:rPr>
        <w:t xml:space="preserve">    </w:t>
      </w:r>
      <w:r w:rsidR="004828E4"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="004828E4"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="004828E4"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="004828E4"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4828E4" w:rsidRPr="00BF5907">
        <w:rPr>
          <w:sz w:val="22"/>
          <w:szCs w:val="22"/>
        </w:rPr>
        <w:t>«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r w:rsidR="00BE6982">
        <w:rPr>
          <w:bCs/>
          <w:sz w:val="22"/>
          <w:szCs w:val="22"/>
          <w:bdr w:val="none" w:sz="0" w:space="0" w:color="auto" w:frame="1"/>
        </w:rPr>
        <w:t xml:space="preserve"> –</w:t>
      </w:r>
      <w:r w:rsidR="00806F8D">
        <w:rPr>
          <w:bCs/>
          <w:sz w:val="22"/>
          <w:szCs w:val="22"/>
          <w:bdr w:val="none" w:sz="0" w:space="0" w:color="auto" w:frame="1"/>
        </w:rPr>
        <w:t xml:space="preserve"> 2025</w:t>
      </w:r>
      <w:r w:rsidR="004828E4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828E4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828E4"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="004828E4"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806F8D">
        <w:rPr>
          <w:sz w:val="22"/>
          <w:szCs w:val="22"/>
        </w:rPr>
        <w:t>рской области от 28 декабря 2022 года № 88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806F8D">
        <w:rPr>
          <w:bCs/>
          <w:sz w:val="22"/>
          <w:szCs w:val="22"/>
          <w:bdr w:val="none" w:sz="0" w:space="0" w:color="auto" w:frame="1"/>
        </w:rPr>
        <w:t>на 2023</w:t>
      </w:r>
      <w:proofErr w:type="gramEnd"/>
      <w:r w:rsidR="00806F8D">
        <w:rPr>
          <w:bCs/>
          <w:sz w:val="22"/>
          <w:szCs w:val="22"/>
          <w:bdr w:val="none" w:sz="0" w:space="0" w:color="auto" w:frame="1"/>
        </w:rPr>
        <w:t xml:space="preserve"> – 2025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FD349C" w:rsidRPr="00BF5907" w:rsidRDefault="00FD349C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806F8D" w:rsidRDefault="00806F8D" w:rsidP="00806F8D">
            <w:pPr>
              <w:spacing w:after="0"/>
              <w:ind w:right="-1"/>
              <w:jc w:val="both"/>
              <w:rPr>
                <w:color w:val="000000"/>
              </w:rPr>
            </w:pPr>
            <w:r w:rsidRPr="001F4484">
              <w:rPr>
                <w:color w:val="000000"/>
              </w:rPr>
              <w:t xml:space="preserve">Объем </w:t>
            </w:r>
            <w:r>
              <w:rPr>
                <w:color w:val="000000"/>
              </w:rPr>
              <w:t xml:space="preserve">финансирования программы на 2023 – 2025 </w:t>
            </w:r>
            <w:r w:rsidRPr="001F4484">
              <w:rPr>
                <w:color w:val="000000"/>
              </w:rPr>
              <w:t>годы:</w:t>
            </w:r>
          </w:p>
          <w:p w:rsidR="00806F8D" w:rsidRPr="00FD6599" w:rsidRDefault="00806F8D" w:rsidP="00806F8D">
            <w:pPr>
              <w:spacing w:after="0"/>
              <w:ind w:right="-1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color w:val="000000"/>
              </w:rPr>
              <w:t xml:space="preserve"> </w:t>
            </w:r>
            <w:r w:rsidRPr="00FD6599">
              <w:rPr>
                <w:rFonts w:ascii="Times New Roman" w:hAnsi="Times New Roman"/>
                <w:color w:val="000000"/>
              </w:rPr>
              <w:t>Общий о</w:t>
            </w:r>
            <w:r>
              <w:rPr>
                <w:rFonts w:ascii="Times New Roman" w:hAnsi="Times New Roman"/>
                <w:color w:val="000000"/>
              </w:rPr>
              <w:t>бъем финансирования</w:t>
            </w:r>
            <w:r w:rsidRPr="00FD6599">
              <w:rPr>
                <w:rFonts w:ascii="Times New Roman" w:hAnsi="Times New Roman"/>
                <w:color w:val="000000"/>
              </w:rPr>
              <w:t xml:space="preserve"> составляет  </w:t>
            </w:r>
            <w:r w:rsidR="00B0358F">
              <w:rPr>
                <w:rFonts w:ascii="Times New Roman" w:hAnsi="Times New Roman"/>
                <w:color w:val="000000"/>
              </w:rPr>
              <w:t>64 521 826</w:t>
            </w:r>
            <w:r w:rsidRPr="00FD6599">
              <w:rPr>
                <w:rFonts w:ascii="Times New Roman" w:hAnsi="Times New Roman"/>
                <w:color w:val="000000"/>
              </w:rPr>
              <w:t xml:space="preserve">  руб. </w:t>
            </w:r>
            <w:r w:rsidR="00B0358F">
              <w:rPr>
                <w:rFonts w:ascii="Times New Roman" w:hAnsi="Times New Roman"/>
                <w:color w:val="000000"/>
              </w:rPr>
              <w:t>86</w:t>
            </w:r>
            <w:r w:rsidRPr="00FD6599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2023 год  - </w:t>
            </w:r>
            <w:r w:rsidR="00B0358F">
              <w:rPr>
                <w:color w:val="000000"/>
                <w:sz w:val="22"/>
                <w:szCs w:val="22"/>
              </w:rPr>
              <w:t>46 173 019</w:t>
            </w:r>
            <w:r w:rsidRPr="00C076A5">
              <w:rPr>
                <w:color w:val="000000"/>
                <w:sz w:val="22"/>
                <w:szCs w:val="22"/>
              </w:rPr>
              <w:t xml:space="preserve"> руб.</w:t>
            </w:r>
            <w:r w:rsidR="00B0358F">
              <w:rPr>
                <w:color w:val="000000"/>
                <w:sz w:val="22"/>
                <w:szCs w:val="22"/>
              </w:rPr>
              <w:t xml:space="preserve"> 86</w:t>
            </w:r>
            <w:r w:rsidRPr="00C076A5">
              <w:rPr>
                <w:color w:val="000000"/>
                <w:sz w:val="22"/>
                <w:szCs w:val="22"/>
              </w:rPr>
              <w:t xml:space="preserve"> коп. </w:t>
            </w:r>
          </w:p>
          <w:p w:rsidR="00806F8D" w:rsidRPr="00C076A5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2024 год  - </w:t>
            </w:r>
            <w:r>
              <w:rPr>
                <w:color w:val="000000"/>
                <w:sz w:val="22"/>
                <w:szCs w:val="22"/>
              </w:rPr>
              <w:t>9 215 205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C076A5">
              <w:rPr>
                <w:color w:val="000000"/>
                <w:sz w:val="22"/>
                <w:szCs w:val="22"/>
              </w:rPr>
              <w:t xml:space="preserve">2025 год  - </w:t>
            </w:r>
            <w:r>
              <w:rPr>
                <w:color w:val="000000"/>
                <w:sz w:val="22"/>
                <w:szCs w:val="22"/>
              </w:rPr>
              <w:t>9 133 602</w:t>
            </w:r>
            <w:r w:rsidRPr="00C076A5">
              <w:rPr>
                <w:color w:val="000000"/>
                <w:sz w:val="22"/>
                <w:szCs w:val="22"/>
              </w:rPr>
              <w:t xml:space="preserve"> руб. 00 коп</w:t>
            </w:r>
            <w:r w:rsidRPr="001F4484">
              <w:rPr>
                <w:color w:val="000000"/>
                <w:sz w:val="22"/>
                <w:szCs w:val="22"/>
              </w:rPr>
              <w:t xml:space="preserve">.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1F4484">
              <w:rPr>
                <w:sz w:val="22"/>
                <w:szCs w:val="22"/>
              </w:rPr>
              <w:t>сельского поселения Алекс</w:t>
            </w:r>
            <w:r>
              <w:rPr>
                <w:sz w:val="22"/>
                <w:szCs w:val="22"/>
              </w:rPr>
              <w:t xml:space="preserve">андровка муниципального района </w:t>
            </w:r>
            <w:proofErr w:type="gramStart"/>
            <w:r w:rsidRPr="001F4484">
              <w:rPr>
                <w:sz w:val="22"/>
                <w:szCs w:val="22"/>
              </w:rPr>
              <w:t>Ставропольский</w:t>
            </w:r>
            <w:proofErr w:type="gramEnd"/>
            <w:r w:rsidRPr="001F4484">
              <w:rPr>
                <w:sz w:val="22"/>
                <w:szCs w:val="22"/>
              </w:rPr>
              <w:t xml:space="preserve"> Самарской области;</w:t>
            </w:r>
            <w:r w:rsidRPr="001F4484">
              <w:rPr>
                <w:color w:val="000000"/>
                <w:sz w:val="22"/>
                <w:szCs w:val="22"/>
              </w:rPr>
              <w:t xml:space="preserve"> </w:t>
            </w:r>
          </w:p>
          <w:p w:rsidR="00806F8D" w:rsidRPr="001F4484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2. Средства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806F8D" w:rsidP="00806F8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1F4484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1F4484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1F4484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806F8D" w:rsidRPr="00BF5907" w:rsidRDefault="00806F8D" w:rsidP="00806F8D">
      <w:pPr>
        <w:spacing w:after="0" w:line="240" w:lineRule="auto"/>
        <w:ind w:firstLine="709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1.2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 декабря 2022</w:t>
      </w:r>
      <w:r w:rsidRPr="00BF5907">
        <w:rPr>
          <w:rFonts w:ascii="Times New Roman" w:hAnsi="Times New Roman"/>
        </w:rPr>
        <w:t xml:space="preserve"> года </w:t>
      </w:r>
      <w:r>
        <w:rPr>
          <w:rFonts w:ascii="Times New Roman" w:hAnsi="Times New Roman"/>
        </w:rPr>
        <w:t>№ 88</w:t>
      </w:r>
      <w:r w:rsidRPr="00BF5907">
        <w:rPr>
          <w:rFonts w:ascii="Times New Roman" w:hAnsi="Times New Roman"/>
        </w:rPr>
        <w:t xml:space="preserve">, в 4 Подпрограмме «Модернизация и развитие автомобильных дорог общего пользования местного значения в сельском поселении Александровка </w:t>
      </w:r>
      <w:r w:rsidRPr="00BF5907">
        <w:rPr>
          <w:rFonts w:ascii="Times New Roman" w:hAnsi="Times New Roman"/>
        </w:rPr>
        <w:lastRenderedPageBreak/>
        <w:t>муниципального района Ставропо</w:t>
      </w:r>
      <w:r>
        <w:rPr>
          <w:rFonts w:ascii="Times New Roman" w:hAnsi="Times New Roman"/>
        </w:rPr>
        <w:t>льский Самарской области на</w:t>
      </w:r>
      <w:proofErr w:type="gramEnd"/>
      <w:r>
        <w:rPr>
          <w:rFonts w:ascii="Times New Roman" w:hAnsi="Times New Roman"/>
        </w:rPr>
        <w:t xml:space="preserve"> 2023-2025</w:t>
      </w:r>
      <w:r w:rsidRPr="00BF5907">
        <w:rPr>
          <w:rFonts w:ascii="Times New Roman" w:hAnsi="Times New Roman"/>
        </w:rPr>
        <w:t xml:space="preserve"> годы» (далее Подпрограмма), в паспорте  Подпрограммы,</w:t>
      </w:r>
      <w:r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806F8D" w:rsidRPr="00BF5907" w:rsidRDefault="00806F8D" w:rsidP="00806F8D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806F8D" w:rsidRPr="00BF5907" w:rsidTr="00806F8D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6F8D" w:rsidRPr="00BF5907" w:rsidRDefault="00806F8D" w:rsidP="00806F8D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06F8D" w:rsidRPr="007A48E9" w:rsidRDefault="00806F8D" w:rsidP="00806F8D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Для выполнения мероприятий Программы необходимо </w:t>
            </w:r>
            <w:r w:rsidR="008B7A7B">
              <w:rPr>
                <w:rFonts w:ascii="Times New Roman" w:hAnsi="Times New Roman"/>
              </w:rPr>
              <w:t>34 029 678 руб. 35</w:t>
            </w:r>
            <w:r w:rsidRPr="007A48E9">
              <w:rPr>
                <w:rFonts w:ascii="Times New Roman" w:hAnsi="Times New Roman"/>
              </w:rPr>
              <w:t xml:space="preserve"> коп, в том числе и по годам:                                                                                   2023 год- </w:t>
            </w:r>
            <w:r w:rsidR="008B7A7B">
              <w:rPr>
                <w:rFonts w:ascii="Times New Roman" w:hAnsi="Times New Roman"/>
              </w:rPr>
              <w:t>31 966 058  руб. 35</w:t>
            </w:r>
            <w:r w:rsidRPr="007A48E9">
              <w:rPr>
                <w:rFonts w:ascii="Times New Roman" w:hAnsi="Times New Roman"/>
              </w:rPr>
              <w:t xml:space="preserve"> коп.</w:t>
            </w:r>
          </w:p>
          <w:p w:rsidR="00806F8D" w:rsidRPr="007A48E9" w:rsidRDefault="00806F8D" w:rsidP="00806F8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2024</w:t>
            </w:r>
            <w:r w:rsidRPr="007A48E9">
              <w:rPr>
                <w:rFonts w:ascii="Times New Roman" w:hAnsi="Times New Roman"/>
              </w:rPr>
              <w:t xml:space="preserve"> год- </w:t>
            </w:r>
            <w:r>
              <w:rPr>
                <w:rFonts w:ascii="Times New Roman" w:hAnsi="Times New Roman"/>
              </w:rPr>
              <w:t>1 003 680</w:t>
            </w:r>
            <w:r w:rsidRPr="007A48E9">
              <w:rPr>
                <w:rFonts w:ascii="Times New Roman" w:hAnsi="Times New Roman"/>
              </w:rPr>
              <w:t xml:space="preserve">  руб. 00 коп.</w:t>
            </w:r>
          </w:p>
          <w:p w:rsidR="00806F8D" w:rsidRPr="001F4484" w:rsidRDefault="00806F8D" w:rsidP="00806F8D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7A48E9">
              <w:rPr>
                <w:rFonts w:ascii="Times New Roman" w:hAnsi="Times New Roman"/>
              </w:rPr>
              <w:t xml:space="preserve">2025 год- </w:t>
            </w:r>
            <w:r>
              <w:rPr>
                <w:rFonts w:ascii="Times New Roman" w:hAnsi="Times New Roman"/>
              </w:rPr>
              <w:t>1 059 940</w:t>
            </w:r>
            <w:r w:rsidRPr="007A48E9">
              <w:rPr>
                <w:rFonts w:ascii="Times New Roman" w:hAnsi="Times New Roman"/>
              </w:rPr>
              <w:t xml:space="preserve"> руб. 00 коп.</w:t>
            </w:r>
          </w:p>
          <w:p w:rsidR="00806F8D" w:rsidRPr="001F4484" w:rsidRDefault="00806F8D" w:rsidP="00806F8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06F8D" w:rsidRPr="00BF5907" w:rsidRDefault="00806F8D" w:rsidP="00806F8D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.</w:t>
            </w:r>
          </w:p>
        </w:tc>
      </w:tr>
    </w:tbl>
    <w:p w:rsidR="00806F8D" w:rsidRPr="00BF5907" w:rsidRDefault="00806F8D" w:rsidP="00806F8D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806F8D" w:rsidRPr="000F1ACB" w:rsidRDefault="00806F8D" w:rsidP="00806F8D">
      <w:pPr>
        <w:pStyle w:val="25"/>
        <w:spacing w:line="276" w:lineRule="auto"/>
        <w:ind w:left="0" w:hanging="11"/>
        <w:jc w:val="both"/>
        <w:rPr>
          <w:rFonts w:ascii="Times New Roman" w:hAnsi="Times New Roman"/>
          <w:b/>
        </w:rPr>
      </w:pPr>
      <w:r w:rsidRPr="00BF5907">
        <w:rPr>
          <w:rFonts w:ascii="Times New Roman" w:hAnsi="Times New Roman"/>
        </w:rPr>
        <w:t>1.</w:t>
      </w:r>
      <w:r>
        <w:rPr>
          <w:rFonts w:ascii="Times New Roman" w:hAnsi="Times New Roman"/>
        </w:rPr>
        <w:t>3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>
        <w:rPr>
          <w:rFonts w:ascii="Times New Roman" w:hAnsi="Times New Roman"/>
          <w:bCs/>
          <w:bdr w:val="none" w:sz="0" w:space="0" w:color="auto" w:frame="1"/>
        </w:rPr>
        <w:t>на 2023 – 2025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>
        <w:rPr>
          <w:rFonts w:ascii="Times New Roman" w:hAnsi="Times New Roman"/>
        </w:rPr>
        <w:t>польский Самарской области от 28декабря 2022 года № 88</w:t>
      </w:r>
      <w:r w:rsidRPr="00BF5907">
        <w:rPr>
          <w:rFonts w:ascii="Times New Roman" w:hAnsi="Times New Roman"/>
        </w:rPr>
        <w:t>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</w:t>
      </w:r>
      <w:r>
        <w:rPr>
          <w:rFonts w:ascii="Times New Roman" w:hAnsi="Times New Roman"/>
        </w:rPr>
        <w:t xml:space="preserve"> Самарской области на 2023-2025</w:t>
      </w:r>
      <w:proofErr w:type="gramEnd"/>
      <w:r w:rsidRPr="00BF5907">
        <w:rPr>
          <w:rFonts w:ascii="Times New Roman" w:hAnsi="Times New Roman"/>
        </w:rPr>
        <w:t xml:space="preserve"> годы (далее Подпрограмма)», в пункте 5 «Мероприятия Подпрограммы», таблицу №1 изложить в следующей редакции: </w:t>
      </w:r>
    </w:p>
    <w:p w:rsidR="00806F8D" w:rsidRPr="000F1ACB" w:rsidRDefault="00806F8D" w:rsidP="00806F8D">
      <w:pPr>
        <w:pStyle w:val="25"/>
        <w:spacing w:line="276" w:lineRule="auto"/>
        <w:jc w:val="center"/>
        <w:rPr>
          <w:rFonts w:ascii="Times New Roman" w:hAnsi="Times New Roman"/>
          <w:b/>
        </w:rPr>
      </w:pPr>
    </w:p>
    <w:p w:rsidR="00806F8D" w:rsidRPr="00B82ACA" w:rsidRDefault="00806F8D" w:rsidP="00806F8D">
      <w:pPr>
        <w:pStyle w:val="25"/>
        <w:numPr>
          <w:ilvl w:val="0"/>
          <w:numId w:val="42"/>
        </w:numPr>
        <w:spacing w:line="276" w:lineRule="auto"/>
        <w:jc w:val="center"/>
        <w:rPr>
          <w:rFonts w:ascii="Times New Roman" w:hAnsi="Times New Roman"/>
          <w:b/>
        </w:rPr>
      </w:pPr>
      <w:r w:rsidRPr="00B82ACA">
        <w:rPr>
          <w:rFonts w:ascii="Times New Roman" w:hAnsi="Times New Roman"/>
          <w:b/>
        </w:rPr>
        <w:t>Мероприятия Подпрограммы</w:t>
      </w:r>
    </w:p>
    <w:p w:rsidR="00806F8D" w:rsidRDefault="00806F8D" w:rsidP="00806F8D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11206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896"/>
        <w:gridCol w:w="2758"/>
        <w:gridCol w:w="1626"/>
        <w:gridCol w:w="1296"/>
        <w:gridCol w:w="329"/>
        <w:gridCol w:w="1301"/>
      </w:tblGrid>
      <w:tr w:rsidR="00806F8D" w:rsidRPr="001F4484" w:rsidTr="008B7A7B">
        <w:trPr>
          <w:cantSplit/>
          <w:trHeight w:val="240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75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552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Планируемое значение (руб.,</w:t>
            </w:r>
            <w:r w:rsidRPr="001F4484">
              <w:rPr>
                <w:rFonts w:ascii="Times New Roman" w:eastAsia="Calibri" w:hAnsi="Times New Roman"/>
              </w:rPr>
              <w:t xml:space="preserve"> коп.)</w:t>
            </w:r>
          </w:p>
        </w:tc>
      </w:tr>
      <w:tr w:rsidR="00806F8D" w:rsidRPr="001F4484" w:rsidTr="008B7A7B">
        <w:trPr>
          <w:cantSplit/>
          <w:trHeight w:val="341"/>
        </w:trPr>
        <w:tc>
          <w:tcPr>
            <w:tcW w:w="38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2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2024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1F4484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2025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</w:tr>
      <w:tr w:rsidR="00806F8D" w:rsidRPr="00FE6125" w:rsidTr="008B7A7B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FE6125" w:rsidRDefault="00806F8D" w:rsidP="00806F8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A164AE">
              <w:rPr>
                <w:rFonts w:ascii="Times New Roman" w:eastAsia="Calibri" w:hAnsi="Times New Roman"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highlight w:val="yellow"/>
              </w:rPr>
              <w:t xml:space="preserve"> на содержание и строительство</w:t>
            </w:r>
            <w:r w:rsidRPr="00A164AE">
              <w:rPr>
                <w:rFonts w:ascii="Times New Roman" w:eastAsia="Calibri" w:hAnsi="Times New Roman"/>
                <w:highlight w:val="yellow"/>
              </w:rPr>
              <w:t xml:space="preserve"> автомобильных дорог в сельском поселении – за счет средств местного бюджета</w:t>
            </w:r>
          </w:p>
        </w:tc>
      </w:tr>
      <w:tr w:rsidR="00806F8D" w:rsidRPr="00FE6125" w:rsidTr="008B7A7B">
        <w:trPr>
          <w:cantSplit/>
          <w:trHeight w:val="341"/>
        </w:trPr>
        <w:tc>
          <w:tcPr>
            <w:tcW w:w="38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Расходы на содержания дорожного фонда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FE6125" w:rsidTr="008B7A7B">
        <w:trPr>
          <w:cantSplit/>
          <w:trHeight w:val="341"/>
        </w:trPr>
        <w:tc>
          <w:tcPr>
            <w:tcW w:w="38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FE6125" w:rsidTr="008B7A7B">
        <w:trPr>
          <w:cantSplit/>
          <w:trHeight w:val="341"/>
        </w:trPr>
        <w:tc>
          <w:tcPr>
            <w:tcW w:w="38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FE6125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E6125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341"/>
        </w:trPr>
        <w:tc>
          <w:tcPr>
            <w:tcW w:w="6654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806F8D" w:rsidRPr="00D6453E" w:rsidTr="008B7A7B">
        <w:trPr>
          <w:cantSplit/>
          <w:trHeight w:val="394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B5ED7">
              <w:rPr>
                <w:rFonts w:ascii="Times New Roman" w:eastAsia="Calibri" w:hAnsi="Times New Roman"/>
                <w:sz w:val="20"/>
              </w:rPr>
              <w:t>Расходы на содержания дорожного фонда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A28F0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972696</w:t>
            </w:r>
            <w:r w:rsidR="00806F8D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</w:t>
            </w:r>
            <w:r w:rsidR="004443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680</w:t>
            </w:r>
            <w:r w:rsidR="0044435A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</w:t>
            </w:r>
            <w:r w:rsidR="004443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940</w:t>
            </w:r>
            <w:r w:rsidR="0044435A">
              <w:rPr>
                <w:rFonts w:ascii="Times New Roman" w:eastAsia="Calibri" w:hAnsi="Times New Roman"/>
              </w:rPr>
              <w:t>,00</w:t>
            </w:r>
          </w:p>
        </w:tc>
      </w:tr>
      <w:tr w:rsidR="00806F8D" w:rsidRPr="00D6453E" w:rsidTr="008B7A7B">
        <w:trPr>
          <w:cantSplit/>
          <w:trHeight w:val="728"/>
        </w:trPr>
        <w:tc>
          <w:tcPr>
            <w:tcW w:w="38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     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 xml:space="preserve">      0</w:t>
            </w:r>
          </w:p>
        </w:tc>
      </w:tr>
      <w:tr w:rsidR="00806F8D" w:rsidRPr="00D6453E" w:rsidTr="008B7A7B">
        <w:trPr>
          <w:cantSplit/>
          <w:trHeight w:val="383"/>
        </w:trPr>
        <w:tc>
          <w:tcPr>
            <w:tcW w:w="38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A28F0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 972696</w:t>
            </w:r>
            <w:r w:rsidR="00806F8D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1 003</w:t>
            </w:r>
            <w:r w:rsidR="004443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680</w:t>
            </w:r>
            <w:r w:rsidR="0044435A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1 059</w:t>
            </w:r>
            <w:r w:rsidR="0044435A">
              <w:rPr>
                <w:rFonts w:ascii="Times New Roman" w:eastAsia="Calibri" w:hAnsi="Times New Roman"/>
              </w:rPr>
              <w:t> </w:t>
            </w:r>
            <w:r>
              <w:rPr>
                <w:rFonts w:ascii="Times New Roman" w:eastAsia="Calibri" w:hAnsi="Times New Roman"/>
              </w:rPr>
              <w:t>940</w:t>
            </w:r>
            <w:r w:rsidR="0044435A">
              <w:rPr>
                <w:rFonts w:ascii="Times New Roman" w:eastAsia="Calibri" w:hAnsi="Times New Roman"/>
              </w:rPr>
              <w:t>,00</w:t>
            </w:r>
          </w:p>
        </w:tc>
      </w:tr>
      <w:tr w:rsidR="00806F8D" w:rsidRPr="00D6453E" w:rsidTr="008B7A7B">
        <w:trPr>
          <w:cantSplit/>
          <w:trHeight w:val="341"/>
        </w:trPr>
        <w:tc>
          <w:tcPr>
            <w:tcW w:w="11206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17495">
              <w:rPr>
                <w:rFonts w:ascii="Times New Roman" w:eastAsia="Calibri" w:hAnsi="Times New Roman"/>
                <w:color w:val="000000"/>
              </w:rPr>
              <w:t>Субсидия на модернизацию, ремонт и содержание автомобильных дорог</w:t>
            </w:r>
          </w:p>
        </w:tc>
      </w:tr>
      <w:tr w:rsidR="00806F8D" w:rsidRPr="00D6453E" w:rsidTr="008B7A7B">
        <w:trPr>
          <w:cantSplit/>
          <w:trHeight w:val="394"/>
        </w:trPr>
        <w:tc>
          <w:tcPr>
            <w:tcW w:w="389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t>Субсидия на модернизацию, ремонт и содержание автомобильных дорог</w:t>
            </w: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965518</w:t>
            </w:r>
            <w:r w:rsidR="00806F8D">
              <w:rPr>
                <w:rFonts w:ascii="Times New Roman" w:eastAsia="Calibri" w:hAnsi="Times New Roman"/>
              </w:rPr>
              <w:t>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1130"/>
        </w:trPr>
        <w:tc>
          <w:tcPr>
            <w:tcW w:w="3896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29 750 000,00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BA71FD">
        <w:trPr>
          <w:cantSplit/>
          <w:trHeight w:val="86"/>
        </w:trPr>
        <w:tc>
          <w:tcPr>
            <w:tcW w:w="3896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75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723A3E" w:rsidRPr="00D6453E" w:rsidTr="00BA71FD">
        <w:trPr>
          <w:cantSplit/>
          <w:trHeight w:val="86"/>
        </w:trPr>
        <w:tc>
          <w:tcPr>
            <w:tcW w:w="3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17495">
              <w:rPr>
                <w:rFonts w:ascii="Times New Roman" w:eastAsia="Calibri" w:hAnsi="Times New Roman"/>
              </w:rPr>
              <w:lastRenderedPageBreak/>
              <w:t>Субсидия на модернизацию, ремонт и содержание автомобильных дорог</w:t>
            </w:r>
            <w:r w:rsidRPr="002B5ED7">
              <w:rPr>
                <w:rFonts w:ascii="Times New Roman" w:eastAsia="Calibri" w:hAnsi="Times New Roman"/>
                <w:sz w:val="20"/>
              </w:rPr>
              <w:t xml:space="preserve"> за счет денежных средств, поступающих от акцизов по подакцизным товарам (продукции</w:t>
            </w:r>
            <w:r w:rsidRPr="00D6453E">
              <w:rPr>
                <w:rFonts w:ascii="Times New Roman" w:eastAsia="Calibri" w:hAnsi="Times New Roman"/>
              </w:rPr>
              <w:t>).</w:t>
            </w:r>
          </w:p>
        </w:tc>
        <w:tc>
          <w:tcPr>
            <w:tcW w:w="27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17954,00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A3E" w:rsidRPr="00D6453E" w:rsidRDefault="00723A3E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BA71FD">
        <w:trPr>
          <w:cantSplit/>
          <w:trHeight w:val="532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30</w:t>
            </w:r>
            <w:r w:rsidR="008A28F0">
              <w:rPr>
                <w:rFonts w:ascii="Times New Roman" w:eastAsia="Calibri" w:hAnsi="Times New Roman"/>
              </w:rPr>
              <w:t> 733 472,00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06F8D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Pr="00D6453E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6F8D" w:rsidRDefault="00806F8D" w:rsidP="00806F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</w:tr>
      <w:tr w:rsidR="008B7A7B" w:rsidRPr="00D6453E" w:rsidTr="00512406">
        <w:trPr>
          <w:cantSplit/>
          <w:trHeight w:val="383"/>
        </w:trPr>
        <w:tc>
          <w:tcPr>
            <w:tcW w:w="11206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8B7A7B" w:rsidRDefault="008B7A7B" w:rsidP="008B7A7B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D6453E">
              <w:rPr>
                <w:rFonts w:ascii="Times New Roman" w:eastAsia="Calibri" w:hAnsi="Times New Roman"/>
              </w:rPr>
              <w:t>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D6453E">
              <w:rPr>
                <w:rFonts w:ascii="Times New Roman" w:eastAsia="Calibri" w:hAnsi="Times New Roman"/>
                <w:b/>
              </w:rPr>
              <w:t xml:space="preserve"> – </w:t>
            </w:r>
            <w:r w:rsidRPr="00D6453E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259890,35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D6453E">
              <w:rPr>
                <w:rFonts w:ascii="Times New Roman" w:eastAsia="Calibri" w:hAnsi="Times New Roman"/>
              </w:rPr>
              <w:t>0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259890,35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0</w:t>
            </w:r>
          </w:p>
        </w:tc>
      </w:tr>
      <w:tr w:rsidR="008B7A7B" w:rsidRPr="00D6453E" w:rsidTr="008B7A7B">
        <w:trPr>
          <w:cantSplit/>
          <w:trHeight w:val="383"/>
        </w:trPr>
        <w:tc>
          <w:tcPr>
            <w:tcW w:w="6654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F61643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6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31966058,35</w:t>
            </w:r>
          </w:p>
        </w:tc>
        <w:tc>
          <w:tcPr>
            <w:tcW w:w="162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F61643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1003680,00</w:t>
            </w:r>
          </w:p>
        </w:tc>
        <w:tc>
          <w:tcPr>
            <w:tcW w:w="13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7A7B" w:rsidRPr="00D6453E" w:rsidRDefault="008B7A7B" w:rsidP="0000780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1059940,00</w:t>
            </w:r>
          </w:p>
        </w:tc>
      </w:tr>
    </w:tbl>
    <w:p w:rsidR="00806F8D" w:rsidRPr="001F4484" w:rsidRDefault="00806F8D" w:rsidP="00806F8D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</w:p>
    <w:p w:rsidR="005D2FFC" w:rsidRDefault="007812CB" w:rsidP="005D2FFC">
      <w:pPr>
        <w:spacing w:after="0"/>
        <w:ind w:left="-284" w:firstLine="284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1.4.</w:t>
      </w:r>
      <w:r w:rsidR="005D2FFC">
        <w:rPr>
          <w:rFonts w:ascii="Times New Roman" w:hAnsi="Times New Roman"/>
        </w:rPr>
        <w:t>В приложении №11Б к муниципальной программе «</w:t>
      </w:r>
      <w:r w:rsidR="005D2FFC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D2FFC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8B7A7B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5D2FFC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D2FFC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D2FFC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</w:t>
      </w:r>
      <w:r w:rsidR="008B7A7B">
        <w:rPr>
          <w:rFonts w:ascii="Times New Roman" w:hAnsi="Times New Roman"/>
        </w:rPr>
        <w:t>польский Самарской области от 28 декабря 2022 года № 88</w:t>
      </w:r>
      <w:r w:rsidR="005D2FFC">
        <w:rPr>
          <w:rFonts w:ascii="Times New Roman" w:hAnsi="Times New Roman"/>
        </w:rPr>
        <w:t>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5D2FFC">
        <w:t xml:space="preserve"> </w:t>
      </w:r>
      <w:r w:rsidR="005D2FFC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5D2FFC">
        <w:rPr>
          <w:rFonts w:ascii="Times New Roman" w:hAnsi="Times New Roman"/>
        </w:rPr>
        <w:t xml:space="preserve"> бюджетной (бухгалтерской) отчетности и осуществление </w:t>
      </w:r>
      <w:proofErr w:type="gramStart"/>
      <w:r w:rsidR="005D2FFC">
        <w:rPr>
          <w:rFonts w:ascii="Times New Roman" w:hAnsi="Times New Roman"/>
        </w:rPr>
        <w:t>контроля</w:t>
      </w:r>
      <w:r w:rsidR="008B7A7B">
        <w:rPr>
          <w:rFonts w:ascii="Times New Roman" w:hAnsi="Times New Roman"/>
        </w:rPr>
        <w:t xml:space="preserve"> за</w:t>
      </w:r>
      <w:proofErr w:type="gramEnd"/>
      <w:r w:rsidR="008B7A7B">
        <w:rPr>
          <w:rFonts w:ascii="Times New Roman" w:hAnsi="Times New Roman"/>
        </w:rPr>
        <w:t xml:space="preserve"> исполнением бюджета  на 2023 -2025</w:t>
      </w:r>
      <w:r w:rsidR="005D2FFC">
        <w:rPr>
          <w:rFonts w:ascii="Times New Roman" w:hAnsi="Times New Roman"/>
        </w:rPr>
        <w:t xml:space="preserve"> годы» (далее Подпрограмма), в паспорте Подпрограммы  </w:t>
      </w:r>
      <w:r w:rsidR="005D2FFC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5D2FFC">
        <w:rPr>
          <w:rFonts w:ascii="Times New Roman" w:hAnsi="Times New Roman"/>
        </w:rPr>
        <w:t>изложить в следующей редакции:</w:t>
      </w:r>
    </w:p>
    <w:tbl>
      <w:tblPr>
        <w:tblW w:w="0" w:type="auto"/>
        <w:tblInd w:w="-176" w:type="dxa"/>
        <w:tblLayout w:type="fixed"/>
        <w:tblLook w:val="04A0"/>
      </w:tblPr>
      <w:tblGrid>
        <w:gridCol w:w="2836"/>
        <w:gridCol w:w="6946"/>
      </w:tblGrid>
      <w:tr w:rsidR="005D2FFC" w:rsidTr="005D2FFC"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5D2FFC" w:rsidRDefault="005D2FFC">
            <w:pPr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Источники и объемы финансирования Подпрограммы:</w:t>
            </w:r>
          </w:p>
        </w:tc>
        <w:tc>
          <w:tcPr>
            <w:tcW w:w="69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8B7A7B" w:rsidRPr="00A502B4" w:rsidRDefault="008B7A7B" w:rsidP="008B7A7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Источниками средств для реализации Подпрограммы являются средства бюджета сельского поселения Александровка муниципального района </w:t>
            </w:r>
            <w:proofErr w:type="gramStart"/>
            <w:r>
              <w:rPr>
                <w:rFonts w:ascii="Times New Roman" w:eastAsia="NotDefSpecial" w:hAnsi="Times New Roman"/>
                <w:sz w:val="24"/>
                <w:szCs w:val="24"/>
              </w:rPr>
              <w:t>Ставропольский</w:t>
            </w:r>
            <w:proofErr w:type="gramEnd"/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. Для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выполнения мероприятий П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одп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рограммы могут привлекаться сре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>дства федерального, областного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 xml:space="preserve"> бюджета и иные источники в соответствии с законодательством.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</w:t>
            </w:r>
            <w:r w:rsidRPr="00136F6E">
              <w:rPr>
                <w:rFonts w:ascii="Times New Roman" w:eastAsia="NotDefSpecial" w:hAnsi="Times New Roman"/>
                <w:sz w:val="24"/>
                <w:szCs w:val="24"/>
              </w:rPr>
              <w:t>Общий</w:t>
            </w:r>
            <w:r>
              <w:rPr>
                <w:rFonts w:ascii="Times New Roman" w:eastAsia="NotDefSpecial" w:hAnsi="Times New Roman"/>
                <w:sz w:val="24"/>
                <w:szCs w:val="24"/>
              </w:rPr>
              <w:t xml:space="preserve"> объем финансирования Подпрограммы за счет средств бюджета сельского поселения Александровка муниципального района Ставропольский Самарской области </w:t>
            </w:r>
            <w:r w:rsidRPr="002244BB">
              <w:rPr>
                <w:rFonts w:ascii="Times New Roman" w:eastAsia="NotDefSpecial" w:hAnsi="Times New Roman"/>
                <w:lang w:eastAsia="ar-SA"/>
              </w:rPr>
              <w:t xml:space="preserve">составляет 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>2</w:t>
            </w:r>
            <w:r w:rsidR="00592AE8">
              <w:rPr>
                <w:rFonts w:ascii="Times New Roman" w:eastAsia="NotDefSpecial" w:hAnsi="Times New Roman"/>
                <w:lang w:eastAsia="ar-SA"/>
              </w:rPr>
              <w:t> 513 049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рублей </w:t>
            </w:r>
            <w:r>
              <w:rPr>
                <w:rFonts w:ascii="Times New Roman" w:eastAsia="NotDefSpecial" w:hAnsi="Times New Roman"/>
                <w:lang w:eastAsia="ar-SA"/>
              </w:rPr>
              <w:t>90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копеек, в том числе по годам:</w:t>
            </w:r>
          </w:p>
          <w:p w:rsidR="008B7A7B" w:rsidRPr="00A502B4" w:rsidRDefault="008B7A7B" w:rsidP="008B7A7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2023 год – </w:t>
            </w:r>
            <w:r w:rsidR="00592AE8">
              <w:rPr>
                <w:rFonts w:ascii="Times New Roman" w:eastAsia="NotDefSpecial" w:hAnsi="Times New Roman"/>
                <w:lang w:eastAsia="ar-SA"/>
              </w:rPr>
              <w:t>911 755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  руб. </w:t>
            </w:r>
            <w:r>
              <w:rPr>
                <w:rFonts w:ascii="Times New Roman" w:eastAsia="NotDefSpecial" w:hAnsi="Times New Roman"/>
                <w:lang w:eastAsia="ar-SA"/>
              </w:rPr>
              <w:t>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</w:t>
            </w:r>
            <w:proofErr w:type="gramStart"/>
            <w:r w:rsidRPr="00A502B4">
              <w:rPr>
                <w:rFonts w:ascii="Times New Roman" w:eastAsia="NotDefSpecial" w:hAnsi="Times New Roman"/>
                <w:lang w:eastAsia="ar-SA"/>
              </w:rPr>
              <w:t>.;</w:t>
            </w:r>
            <w:proofErr w:type="gramEnd"/>
          </w:p>
          <w:p w:rsidR="008B7A7B" w:rsidRPr="00A502B4" w:rsidRDefault="008B7A7B" w:rsidP="008B7A7B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ascii="Times New Roman" w:eastAsia="NotDefSpecial" w:hAnsi="Times New Roman"/>
                <w:lang w:eastAsia="ar-SA"/>
              </w:rPr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2024 год – </w:t>
            </w:r>
            <w:r>
              <w:rPr>
                <w:rFonts w:ascii="Times New Roman" w:eastAsia="NotDefSpecial" w:hAnsi="Times New Roman"/>
                <w:lang w:eastAsia="ar-SA"/>
              </w:rPr>
              <w:t>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</w:t>
            </w:r>
            <w:proofErr w:type="gramStart"/>
            <w:r w:rsidRPr="00A502B4">
              <w:rPr>
                <w:rFonts w:ascii="Times New Roman" w:eastAsia="NotDefSpecial" w:hAnsi="Times New Roman"/>
                <w:lang w:eastAsia="ar-SA"/>
              </w:rPr>
              <w:t>.;</w:t>
            </w:r>
            <w:proofErr w:type="gramEnd"/>
          </w:p>
          <w:p w:rsidR="005D2FFC" w:rsidRDefault="008B7A7B" w:rsidP="008B7A7B">
            <w:pPr>
              <w:tabs>
                <w:tab w:val="left" w:pos="328"/>
              </w:tabs>
              <w:autoSpaceDE w:val="0"/>
              <w:snapToGrid w:val="0"/>
              <w:spacing w:line="240" w:lineRule="auto"/>
              <w:jc w:val="both"/>
            </w:pPr>
            <w:r w:rsidRPr="00A502B4">
              <w:rPr>
                <w:rFonts w:ascii="Times New Roman" w:eastAsia="NotDefSpecial" w:hAnsi="Times New Roman"/>
                <w:lang w:eastAsia="ar-SA"/>
              </w:rPr>
              <w:t xml:space="preserve">2025 год </w:t>
            </w:r>
            <w:r>
              <w:rPr>
                <w:rFonts w:ascii="Times New Roman" w:eastAsia="NotDefSpecial" w:hAnsi="Times New Roman"/>
                <w:lang w:eastAsia="ar-SA"/>
              </w:rPr>
              <w:t>– 800 647  руб. 30</w:t>
            </w:r>
            <w:r w:rsidRPr="00A502B4">
              <w:rPr>
                <w:rFonts w:ascii="Times New Roman" w:eastAsia="NotDefSpecial" w:hAnsi="Times New Roman"/>
                <w:lang w:eastAsia="ar-SA"/>
              </w:rPr>
              <w:t xml:space="preserve"> коп.</w:t>
            </w:r>
          </w:p>
        </w:tc>
      </w:tr>
    </w:tbl>
    <w:p w:rsidR="005D2FFC" w:rsidRDefault="005D2FFC" w:rsidP="005D2FFC">
      <w:pPr>
        <w:shd w:val="clear" w:color="auto" w:fill="FFFFFF"/>
        <w:spacing w:after="0"/>
        <w:rPr>
          <w:rFonts w:ascii="Times New Roman" w:hAnsi="Times New Roman"/>
        </w:rPr>
      </w:pPr>
    </w:p>
    <w:p w:rsidR="005D2FFC" w:rsidRDefault="007812CB" w:rsidP="005D2FFC">
      <w:pPr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1.5</w:t>
      </w:r>
      <w:r w:rsidR="005D2FFC">
        <w:rPr>
          <w:rFonts w:ascii="Times New Roman" w:hAnsi="Times New Roman"/>
        </w:rPr>
        <w:t>.В приложении № 11Б к муниципальной программе «</w:t>
      </w:r>
      <w:r w:rsidR="005D2FFC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5D2FFC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8B7A7B">
        <w:rPr>
          <w:rFonts w:ascii="Times New Roman" w:hAnsi="Times New Roman"/>
          <w:bCs/>
          <w:bdr w:val="none" w:sz="0" w:space="0" w:color="auto" w:frame="1"/>
        </w:rPr>
        <w:t>на 2023 – 2025</w:t>
      </w:r>
      <w:r w:rsidR="005D2FFC">
        <w:rPr>
          <w:rFonts w:ascii="Times New Roman" w:hAnsi="Times New Roman"/>
          <w:bCs/>
          <w:bdr w:val="none" w:sz="0" w:space="0" w:color="auto" w:frame="1"/>
        </w:rPr>
        <w:t xml:space="preserve"> годы</w:t>
      </w:r>
      <w:r w:rsidR="005D2FFC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5D2FFC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</w:t>
      </w:r>
      <w:r w:rsidR="008B7A7B">
        <w:rPr>
          <w:rFonts w:ascii="Times New Roman" w:hAnsi="Times New Roman"/>
        </w:rPr>
        <w:t>польский Самарской области от 28 декабря 2022 года № 88</w:t>
      </w:r>
      <w:r w:rsidR="005D2FFC">
        <w:rPr>
          <w:rFonts w:ascii="Times New Roman" w:hAnsi="Times New Roman"/>
        </w:rPr>
        <w:t>, в  Подпрограмме 11Б «Обеспечение информатизации и электронного документооборота для осуществления деятельности администрации сельского поселения Александровка</w:t>
      </w:r>
      <w:r w:rsidR="005D2FFC">
        <w:t xml:space="preserve"> </w:t>
      </w:r>
      <w:r w:rsidR="005D2FFC">
        <w:rPr>
          <w:rFonts w:ascii="Times New Roman" w:hAnsi="Times New Roman"/>
        </w:rPr>
        <w:t>муниципального района Ставропольский Самарской области, ведение</w:t>
      </w:r>
      <w:proofErr w:type="gramEnd"/>
      <w:r w:rsidR="005D2FFC">
        <w:rPr>
          <w:rFonts w:ascii="Times New Roman" w:hAnsi="Times New Roman"/>
        </w:rPr>
        <w:t xml:space="preserve"> бюджетной (бухгалтерской) отчетности и осуществление </w:t>
      </w:r>
      <w:proofErr w:type="gramStart"/>
      <w:r w:rsidR="005D2FFC">
        <w:rPr>
          <w:rFonts w:ascii="Times New Roman" w:hAnsi="Times New Roman"/>
        </w:rPr>
        <w:t>контроля</w:t>
      </w:r>
      <w:r w:rsidR="008B7A7B">
        <w:rPr>
          <w:rFonts w:ascii="Times New Roman" w:hAnsi="Times New Roman"/>
        </w:rPr>
        <w:t xml:space="preserve"> за</w:t>
      </w:r>
      <w:proofErr w:type="gramEnd"/>
      <w:r w:rsidR="008B7A7B">
        <w:rPr>
          <w:rFonts w:ascii="Times New Roman" w:hAnsi="Times New Roman"/>
        </w:rPr>
        <w:t xml:space="preserve"> исполнением бюджета  на 2023 -2025</w:t>
      </w:r>
      <w:r w:rsidR="005D2FFC">
        <w:rPr>
          <w:rFonts w:ascii="Times New Roman" w:hAnsi="Times New Roman"/>
        </w:rPr>
        <w:t xml:space="preserve"> годы» (далее - Подпрограмма»), раздел 7 «Мероприятия Подпрограммы», таблицу №1 изложить в следующей редакции:</w:t>
      </w:r>
    </w:p>
    <w:tbl>
      <w:tblPr>
        <w:tblW w:w="10348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665"/>
        <w:gridCol w:w="11"/>
        <w:gridCol w:w="7"/>
        <w:gridCol w:w="2787"/>
        <w:gridCol w:w="33"/>
        <w:gridCol w:w="14"/>
        <w:gridCol w:w="1280"/>
        <w:gridCol w:w="1275"/>
        <w:gridCol w:w="1276"/>
      </w:tblGrid>
      <w:tr w:rsidR="00FD75DE" w:rsidTr="007812CB">
        <w:trPr>
          <w:cantSplit/>
          <w:trHeight w:val="240"/>
        </w:trPr>
        <w:tc>
          <w:tcPr>
            <w:tcW w:w="366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Мероприятия</w:t>
            </w:r>
          </w:p>
        </w:tc>
        <w:tc>
          <w:tcPr>
            <w:tcW w:w="2805" w:type="dxa"/>
            <w:gridSpan w:val="3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87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FD75DE" w:rsidTr="007812CB">
        <w:trPr>
          <w:cantSplit/>
          <w:trHeight w:val="341"/>
        </w:trPr>
        <w:tc>
          <w:tcPr>
            <w:tcW w:w="366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jc w:val="center"/>
            </w:pPr>
          </w:p>
        </w:tc>
        <w:tc>
          <w:tcPr>
            <w:tcW w:w="2805" w:type="dxa"/>
            <w:gridSpan w:val="3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jc w:val="center"/>
            </w:pPr>
          </w:p>
        </w:tc>
        <w:tc>
          <w:tcPr>
            <w:tcW w:w="13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2023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2024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2025 г.</w:t>
            </w:r>
          </w:p>
        </w:tc>
      </w:tr>
      <w:tr w:rsidR="00FD75DE" w:rsidRPr="00EE7468" w:rsidTr="007812CB">
        <w:trPr>
          <w:cantSplit/>
          <w:trHeight w:val="360"/>
        </w:trPr>
        <w:tc>
          <w:tcPr>
            <w:tcW w:w="10348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Pr="00EE7468" w:rsidRDefault="00FD75DE" w:rsidP="00FD75DE">
            <w:pPr>
              <w:pStyle w:val="ConsPlusCell"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информационной безопасности</w:t>
            </w:r>
          </w:p>
        </w:tc>
      </w:tr>
      <w:tr w:rsidR="00FD75DE" w:rsidTr="007812CB">
        <w:trPr>
          <w:cantSplit/>
          <w:trHeight w:val="600"/>
        </w:trPr>
        <w:tc>
          <w:tcPr>
            <w:tcW w:w="366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Ведение реестров информационных систем, паролей и ключей доступа</w:t>
            </w:r>
          </w:p>
        </w:tc>
        <w:tc>
          <w:tcPr>
            <w:tcW w:w="2805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D75DE" w:rsidTr="007812CB">
        <w:trPr>
          <w:cantSplit/>
          <w:trHeight w:val="383"/>
        </w:trPr>
        <w:tc>
          <w:tcPr>
            <w:tcW w:w="6470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32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D75DE" w:rsidRPr="00C62295" w:rsidTr="007812CB">
        <w:trPr>
          <w:cantSplit/>
          <w:trHeight w:val="383"/>
        </w:trPr>
        <w:tc>
          <w:tcPr>
            <w:tcW w:w="10348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Pr="00C62295" w:rsidRDefault="00FD75DE" w:rsidP="00FD75DE">
            <w:pPr>
              <w:pStyle w:val="ConsPlusCell"/>
              <w:widowControl/>
              <w:numPr>
                <w:ilvl w:val="0"/>
                <w:numId w:val="6"/>
              </w:numPr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Обеспечение функционирования и развития сре</w:t>
            </w:r>
            <w:proofErr w:type="gramStart"/>
            <w:r>
              <w:rPr>
                <w:sz w:val="22"/>
                <w:szCs w:val="22"/>
              </w:rPr>
              <w:t>дств св</w:t>
            </w:r>
            <w:proofErr w:type="gramEnd"/>
            <w:r>
              <w:rPr>
                <w:sz w:val="22"/>
                <w:szCs w:val="22"/>
              </w:rPr>
              <w:t>язи и передачи данных</w:t>
            </w:r>
          </w:p>
        </w:tc>
      </w:tr>
      <w:tr w:rsidR="00FD75DE" w:rsidTr="007812CB">
        <w:trPr>
          <w:cantSplit/>
          <w:trHeight w:val="499"/>
        </w:trPr>
        <w:tc>
          <w:tcPr>
            <w:tcW w:w="366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телефонной связи</w:t>
            </w:r>
          </w:p>
        </w:tc>
        <w:tc>
          <w:tcPr>
            <w:tcW w:w="280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32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7812CB" w:rsidP="00FD75DE">
            <w:pPr>
              <w:jc w:val="center"/>
            </w:pPr>
            <w:r>
              <w:t>38656</w:t>
            </w:r>
            <w:r w:rsidR="00FD75DE">
              <w:t>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</w:tr>
      <w:tr w:rsidR="00FD75DE" w:rsidTr="007812CB">
        <w:trPr>
          <w:cantSplit/>
          <w:trHeight w:val="195"/>
        </w:trPr>
        <w:tc>
          <w:tcPr>
            <w:tcW w:w="366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2838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pStyle w:val="ConsPlusCell"/>
              <w:widowControl/>
              <w:spacing w:line="276" w:lineRule="auto"/>
              <w:ind w:left="-1367" w:right="-1695" w:firstLine="1367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7812CB" w:rsidP="00007802">
            <w:pPr>
              <w:jc w:val="center"/>
            </w:pPr>
            <w:r>
              <w:t>37752,00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</w:tr>
      <w:tr w:rsidR="00FD75DE" w:rsidTr="007812CB">
        <w:trPr>
          <w:cantSplit/>
          <w:trHeight w:val="731"/>
        </w:trPr>
        <w:tc>
          <w:tcPr>
            <w:tcW w:w="650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1294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Pr="002E7B5F" w:rsidRDefault="007812CB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76408,00</w:t>
            </w:r>
          </w:p>
        </w:tc>
        <w:tc>
          <w:tcPr>
            <w:tcW w:w="1275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3C2FFB">
              <w:t>0,00</w:t>
            </w:r>
          </w:p>
        </w:tc>
        <w:tc>
          <w:tcPr>
            <w:tcW w:w="127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ind w:right="1168"/>
              <w:jc w:val="center"/>
            </w:pPr>
            <w:r>
              <w:t>0</w:t>
            </w:r>
          </w:p>
        </w:tc>
      </w:tr>
      <w:tr w:rsidR="00FD75DE" w:rsidTr="007812CB">
        <w:trPr>
          <w:cantSplit/>
          <w:trHeight w:val="383"/>
        </w:trPr>
        <w:tc>
          <w:tcPr>
            <w:tcW w:w="10348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FD75DE">
            <w:pPr>
              <w:pStyle w:val="ConsPlusCell"/>
              <w:widowControl/>
              <w:tabs>
                <w:tab w:val="left" w:pos="10420"/>
              </w:tabs>
              <w:spacing w:line="276" w:lineRule="auto"/>
              <w:ind w:right="2585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Обеспечение устойчивого функционирования, модернизации и развития материально-технической базы </w:t>
            </w:r>
            <w:r w:rsidRPr="00EE7468">
              <w:rPr>
                <w:sz w:val="22"/>
                <w:szCs w:val="22"/>
              </w:rPr>
              <w:t>сельского поселения</w:t>
            </w:r>
          </w:p>
        </w:tc>
      </w:tr>
      <w:tr w:rsidR="00FD75DE" w:rsidTr="007812CB">
        <w:trPr>
          <w:cantSplit/>
          <w:trHeight w:val="651"/>
        </w:trPr>
        <w:tc>
          <w:tcPr>
            <w:tcW w:w="3676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И</w:t>
            </w:r>
            <w:proofErr w:type="gramStart"/>
            <w:r>
              <w:rPr>
                <w:sz w:val="22"/>
                <w:szCs w:val="22"/>
              </w:rPr>
              <w:t>Т-</w:t>
            </w:r>
            <w:proofErr w:type="gramEnd"/>
            <w:r>
              <w:rPr>
                <w:sz w:val="22"/>
                <w:szCs w:val="22"/>
              </w:rPr>
              <w:t xml:space="preserve"> оборудования</w:t>
            </w:r>
          </w:p>
        </w:tc>
        <w:tc>
          <w:tcPr>
            <w:tcW w:w="2827" w:type="dxa"/>
            <w:gridSpan w:val="3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D75DE" w:rsidTr="007812CB">
        <w:trPr>
          <w:cantSplit/>
          <w:trHeight w:val="907"/>
        </w:trPr>
        <w:tc>
          <w:tcPr>
            <w:tcW w:w="367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282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FD75DE" w:rsidTr="007812CB">
        <w:trPr>
          <w:cantSplit/>
          <w:trHeight w:val="553"/>
        </w:trPr>
        <w:tc>
          <w:tcPr>
            <w:tcW w:w="36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Заправка картриджей, ремонт и техническое обслуживание  оргтехники </w:t>
            </w:r>
          </w:p>
        </w:tc>
        <w:tc>
          <w:tcPr>
            <w:tcW w:w="282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>
              <w:t>13700,00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1414A3">
              <w:t>0,00</w:t>
            </w:r>
          </w:p>
        </w:tc>
      </w:tr>
      <w:tr w:rsidR="00FD75DE" w:rsidTr="007812CB">
        <w:trPr>
          <w:cantSplit/>
          <w:trHeight w:val="1229"/>
        </w:trPr>
        <w:tc>
          <w:tcPr>
            <w:tcW w:w="36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2827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>
              <w:t>21000,00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1414A3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1414A3">
              <w:t>0,00</w:t>
            </w:r>
          </w:p>
        </w:tc>
      </w:tr>
      <w:tr w:rsidR="00FD75DE" w:rsidTr="007812CB">
        <w:trPr>
          <w:cantSplit/>
          <w:trHeight w:val="553"/>
        </w:trPr>
        <w:tc>
          <w:tcPr>
            <w:tcW w:w="650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  <w:p w:rsidR="00FD75DE" w:rsidRPr="00723B89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29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>
              <w:t>34700</w:t>
            </w:r>
            <w:r w:rsidRPr="00AD5DB4">
              <w:t>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AD5DB4"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Default="00FD75DE" w:rsidP="00007802">
            <w:pPr>
              <w:jc w:val="center"/>
            </w:pPr>
            <w:r w:rsidRPr="00AD5DB4">
              <w:t>0,00</w:t>
            </w:r>
          </w:p>
        </w:tc>
      </w:tr>
      <w:tr w:rsidR="00FD75DE" w:rsidTr="007812CB">
        <w:trPr>
          <w:cantSplit/>
          <w:trHeight w:val="553"/>
        </w:trPr>
        <w:tc>
          <w:tcPr>
            <w:tcW w:w="10348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Pr="005F521D">
              <w:rPr>
                <w:sz w:val="22"/>
                <w:szCs w:val="22"/>
              </w:rPr>
              <w:t>.Мероприятия по делегированным полномочиям</w:t>
            </w:r>
          </w:p>
        </w:tc>
      </w:tr>
      <w:tr w:rsidR="00FD75DE" w:rsidRPr="005F521D" w:rsidTr="007812CB">
        <w:trPr>
          <w:cantSplit/>
          <w:trHeight w:val="553"/>
        </w:trPr>
        <w:tc>
          <w:tcPr>
            <w:tcW w:w="368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FD75DE" w:rsidRDefault="00FD75DE" w:rsidP="00FD75DE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по ведению бюджетного (бухгалтерского) учета, составлению бюджетной (бухгалтерской отчетности)</w:t>
            </w:r>
          </w:p>
        </w:tc>
        <w:tc>
          <w:tcPr>
            <w:tcW w:w="283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FD75DE">
            <w:pPr>
              <w:pStyle w:val="ConsPlusCell"/>
              <w:widowControl/>
              <w:spacing w:line="276" w:lineRule="auto"/>
              <w:ind w:left="178" w:hanging="178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651792,62</w:t>
            </w:r>
          </w:p>
        </w:tc>
      </w:tr>
      <w:tr w:rsidR="00FD75DE" w:rsidRPr="005F521D" w:rsidTr="007812CB">
        <w:trPr>
          <w:cantSplit/>
          <w:trHeight w:val="553"/>
        </w:trPr>
        <w:tc>
          <w:tcPr>
            <w:tcW w:w="368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Полномочия о передаче функций  по исполнению бюджета</w:t>
            </w:r>
          </w:p>
        </w:tc>
        <w:tc>
          <w:tcPr>
            <w:tcW w:w="283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5F521D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148 854,68</w:t>
            </w:r>
          </w:p>
        </w:tc>
      </w:tr>
      <w:tr w:rsidR="00FD75DE" w:rsidRPr="008C36E8" w:rsidTr="007812CB">
        <w:trPr>
          <w:cantSplit/>
          <w:trHeight w:val="553"/>
        </w:trPr>
        <w:tc>
          <w:tcPr>
            <w:tcW w:w="368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ИТОГО:</w:t>
            </w:r>
          </w:p>
        </w:tc>
        <w:tc>
          <w:tcPr>
            <w:tcW w:w="2834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FD75DE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8C36E8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800 647,30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8C36E8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D75DE" w:rsidRPr="008C36E8" w:rsidRDefault="00FD75DE" w:rsidP="00007802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800 647,30 </w:t>
            </w:r>
          </w:p>
        </w:tc>
      </w:tr>
      <w:tr w:rsidR="00FD75DE" w:rsidTr="007812CB">
        <w:trPr>
          <w:cantSplit/>
          <w:trHeight w:val="553"/>
        </w:trPr>
        <w:tc>
          <w:tcPr>
            <w:tcW w:w="651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FD75DE" w:rsidRDefault="00FD75DE" w:rsidP="00007802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МЕРОПРИЯТИЯМ: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7812CB" w:rsidP="00007802">
            <w:r>
              <w:t>9</w:t>
            </w:r>
            <w:r w:rsidR="00592AE8">
              <w:t>11 755,30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r>
              <w:t>800 647,30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FD75DE" w:rsidRDefault="00FD75DE" w:rsidP="00007802">
            <w:r>
              <w:t>800 647,30</w:t>
            </w:r>
          </w:p>
        </w:tc>
      </w:tr>
    </w:tbl>
    <w:p w:rsidR="00184215" w:rsidRDefault="000507F6" w:rsidP="00184215">
      <w:pPr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2</w:t>
      </w:r>
      <w:r w:rsidR="005F521D" w:rsidRPr="00BF5907">
        <w:rPr>
          <w:rFonts w:ascii="Times New Roman" w:hAnsi="Times New Roman"/>
        </w:rPr>
        <w:t xml:space="preserve">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</w:t>
      </w:r>
      <w:r w:rsidR="005F521D" w:rsidRPr="00BF5907">
        <w:rPr>
          <w:rFonts w:ascii="Times New Roman" w:hAnsi="Times New Roman"/>
        </w:rPr>
        <w:lastRenderedPageBreak/>
        <w:t>сельского поселения Александровка муниципального</w:t>
      </w:r>
      <w:proofErr w:type="gramEnd"/>
      <w:r w:rsidR="005F521D" w:rsidRPr="00BF5907">
        <w:rPr>
          <w:rFonts w:ascii="Times New Roman" w:hAnsi="Times New Roman"/>
        </w:rPr>
        <w:t xml:space="preserve"> района </w:t>
      </w:r>
      <w:proofErr w:type="gramStart"/>
      <w:r w:rsidR="005F521D" w:rsidRPr="00BF5907">
        <w:rPr>
          <w:rFonts w:ascii="Times New Roman" w:hAnsi="Times New Roman"/>
        </w:rPr>
        <w:t>Ставропольский</w:t>
      </w:r>
      <w:proofErr w:type="gramEnd"/>
      <w:r w:rsidR="005F521D"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943B1C" w:rsidP="00184215">
      <w:pPr>
        <w:jc w:val="both"/>
        <w:rPr>
          <w:rStyle w:val="FontStyle38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3</w:t>
      </w:r>
      <w:r w:rsidR="005F521D" w:rsidRPr="00BF5907">
        <w:rPr>
          <w:rStyle w:val="FontStyle38"/>
        </w:rPr>
        <w:t xml:space="preserve">. </w:t>
      </w:r>
      <w:proofErr w:type="gramStart"/>
      <w:r w:rsidR="005F521D" w:rsidRPr="00BF5907">
        <w:rPr>
          <w:rStyle w:val="FontStyle38"/>
        </w:rPr>
        <w:t>Контроль за</w:t>
      </w:r>
      <w:proofErr w:type="gramEnd"/>
      <w:r w:rsidR="005F521D"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Default="00943B1C" w:rsidP="005F521D">
      <w:pPr>
        <w:spacing w:after="0"/>
        <w:jc w:val="both"/>
        <w:rPr>
          <w:rFonts w:ascii="Times New Roman" w:hAnsi="Times New Roman"/>
        </w:rPr>
      </w:pPr>
      <w:r>
        <w:rPr>
          <w:rStyle w:val="FontStyle38"/>
        </w:rPr>
        <w:t xml:space="preserve">    </w:t>
      </w:r>
      <w:r w:rsidR="000507F6">
        <w:rPr>
          <w:rStyle w:val="FontStyle38"/>
        </w:rPr>
        <w:t>4</w:t>
      </w:r>
      <w:r w:rsidR="005F521D" w:rsidRPr="00BF5907">
        <w:rPr>
          <w:rStyle w:val="FontStyle38"/>
        </w:rPr>
        <w:t>. Настоящее Постановление официально опубликовать в газете «Александровский вестник»</w:t>
      </w:r>
      <w:proofErr w:type="gramStart"/>
      <w:r w:rsidR="005F521D" w:rsidRPr="00BF5907">
        <w:rPr>
          <w:rStyle w:val="FontStyle38"/>
        </w:rPr>
        <w:t>,н</w:t>
      </w:r>
      <w:proofErr w:type="gramEnd"/>
      <w:r w:rsidR="005F521D" w:rsidRPr="00BF5907">
        <w:rPr>
          <w:rStyle w:val="FontStyle38"/>
        </w:rPr>
        <w:t>а</w:t>
      </w:r>
      <w:r w:rsidR="005F521D"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="005F521D" w:rsidRPr="00BF5907">
        <w:rPr>
          <w:rFonts w:ascii="Times New Roman" w:hAnsi="Times New Roman"/>
          <w:b/>
        </w:rPr>
        <w:t xml:space="preserve">  </w:t>
      </w:r>
      <w:hyperlink r:id="rId7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="005F521D" w:rsidRPr="00BF5907">
        <w:rPr>
          <w:rFonts w:ascii="Times New Roman" w:hAnsi="Times New Roman"/>
        </w:rPr>
        <w:t>.</w:t>
      </w:r>
    </w:p>
    <w:p w:rsidR="00DD2C81" w:rsidRDefault="00DD2C81" w:rsidP="005F521D">
      <w:pPr>
        <w:spacing w:after="0"/>
        <w:jc w:val="both"/>
        <w:rPr>
          <w:rFonts w:ascii="Times New Roman" w:hAnsi="Times New Roman"/>
        </w:rPr>
      </w:pPr>
    </w:p>
    <w:p w:rsidR="00DD2C81" w:rsidRPr="0022071F" w:rsidRDefault="00943B1C" w:rsidP="00DD2C81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</w:rPr>
      </w:pPr>
      <w:r w:rsidRPr="00E71F64">
        <w:rPr>
          <w:rFonts w:ascii="Times New Roman" w:hAnsi="Times New Roman"/>
        </w:rPr>
        <w:t xml:space="preserve">    </w:t>
      </w:r>
      <w:r w:rsidR="00DD2C81" w:rsidRPr="00E71F64">
        <w:rPr>
          <w:rFonts w:ascii="Times New Roman" w:hAnsi="Times New Roman"/>
        </w:rPr>
        <w:t>5. Настоящие постановление вступает в силу с момента его подписания</w:t>
      </w:r>
      <w:r w:rsidR="00DD2C81">
        <w:rPr>
          <w:rFonts w:ascii="Times New Roman" w:hAnsi="Times New Roman"/>
        </w:rPr>
        <w:t>.</w:t>
      </w:r>
    </w:p>
    <w:p w:rsidR="00DD2C81" w:rsidRPr="00BF5907" w:rsidRDefault="00DD2C81" w:rsidP="005F521D">
      <w:pPr>
        <w:spacing w:after="0"/>
        <w:jc w:val="both"/>
        <w:rPr>
          <w:rFonts w:ascii="Times New Roman" w:hAnsi="Times New Roman"/>
        </w:rPr>
      </w:pP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A73D19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 w:rsidR="00AC796D">
        <w:rPr>
          <w:rStyle w:val="FontStyle38"/>
        </w:rPr>
        <w:t xml:space="preserve">                 </w:t>
      </w:r>
      <w:r w:rsidR="00BC3BB3">
        <w:rPr>
          <w:rStyle w:val="FontStyle38"/>
        </w:rPr>
        <w:t xml:space="preserve">       </w:t>
      </w:r>
      <w:r w:rsidR="00AC796D">
        <w:rPr>
          <w:rStyle w:val="FontStyle38"/>
        </w:rPr>
        <w:t>Т.В.Тиханова</w:t>
      </w:r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AC796D" w:rsidP="005F521D">
      <w:pPr>
        <w:spacing w:line="240" w:lineRule="auto"/>
        <w:rPr>
          <w:rStyle w:val="FontStyle38"/>
        </w:rPr>
      </w:pPr>
      <w:r>
        <w:rPr>
          <w:rStyle w:val="FontStyle38"/>
        </w:rPr>
        <w:t xml:space="preserve">исп. </w:t>
      </w:r>
      <w:proofErr w:type="spellStart"/>
      <w:r>
        <w:rPr>
          <w:rStyle w:val="FontStyle38"/>
        </w:rPr>
        <w:t>Сивашева</w:t>
      </w:r>
      <w:proofErr w:type="spellEnd"/>
      <w:r>
        <w:rPr>
          <w:rStyle w:val="FontStyle38"/>
        </w:rPr>
        <w:t xml:space="preserve"> Е.В.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8B7A7B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52D41FE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6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1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1CA35FBE"/>
    <w:multiLevelType w:val="multilevel"/>
    <w:tmpl w:val="6AD0470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cs="Times New Roman" w:hint="default"/>
      </w:rPr>
    </w:lvl>
  </w:abstractNum>
  <w:abstractNum w:abstractNumId="13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5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7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2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4BD5109"/>
    <w:multiLevelType w:val="multilevel"/>
    <w:tmpl w:val="0854F6BC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8">
    <w:nsid w:val="57367307"/>
    <w:multiLevelType w:val="multilevel"/>
    <w:tmpl w:val="40AEB5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3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1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3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5343941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35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36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39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32"/>
  </w:num>
  <w:num w:numId="2">
    <w:abstractNumId w:val="5"/>
  </w:num>
  <w:num w:numId="3">
    <w:abstractNumId w:val="21"/>
  </w:num>
  <w:num w:numId="4">
    <w:abstractNumId w:val="42"/>
  </w:num>
  <w:num w:numId="5">
    <w:abstractNumId w:val="22"/>
  </w:num>
  <w:num w:numId="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0"/>
  </w:num>
  <w:num w:numId="8">
    <w:abstractNumId w:val="13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8"/>
  </w:num>
  <w:num w:numId="11">
    <w:abstractNumId w:val="0"/>
  </w:num>
  <w:num w:numId="12">
    <w:abstractNumId w:val="1"/>
  </w:num>
  <w:num w:numId="13">
    <w:abstractNumId w:val="41"/>
  </w:num>
  <w:num w:numId="14">
    <w:abstractNumId w:val="33"/>
  </w:num>
  <w:num w:numId="15">
    <w:abstractNumId w:val="30"/>
  </w:num>
  <w:num w:numId="16">
    <w:abstractNumId w:val="20"/>
  </w:num>
  <w:num w:numId="17">
    <w:abstractNumId w:val="38"/>
  </w:num>
  <w:num w:numId="18">
    <w:abstractNumId w:val="9"/>
  </w:num>
  <w:num w:numId="19">
    <w:abstractNumId w:val="14"/>
  </w:num>
  <w:num w:numId="20">
    <w:abstractNumId w:val="35"/>
  </w:num>
  <w:num w:numId="21">
    <w:abstractNumId w:val="29"/>
  </w:num>
  <w:num w:numId="22">
    <w:abstractNumId w:val="15"/>
  </w:num>
  <w:num w:numId="23">
    <w:abstractNumId w:val="24"/>
  </w:num>
  <w:num w:numId="24">
    <w:abstractNumId w:val="36"/>
  </w:num>
  <w:num w:numId="25">
    <w:abstractNumId w:val="4"/>
  </w:num>
  <w:num w:numId="26">
    <w:abstractNumId w:val="31"/>
  </w:num>
  <w:num w:numId="27">
    <w:abstractNumId w:val="2"/>
  </w:num>
  <w:num w:numId="28">
    <w:abstractNumId w:val="19"/>
  </w:num>
  <w:num w:numId="29">
    <w:abstractNumId w:val="16"/>
  </w:num>
  <w:num w:numId="30">
    <w:abstractNumId w:val="39"/>
  </w:num>
  <w:num w:numId="31">
    <w:abstractNumId w:val="18"/>
  </w:num>
  <w:num w:numId="32">
    <w:abstractNumId w:val="40"/>
  </w:num>
  <w:num w:numId="33">
    <w:abstractNumId w:val="7"/>
  </w:num>
  <w:num w:numId="34">
    <w:abstractNumId w:val="37"/>
  </w:num>
  <w:num w:numId="35">
    <w:abstractNumId w:val="17"/>
  </w:num>
  <w:num w:numId="36">
    <w:abstractNumId w:val="25"/>
  </w:num>
  <w:num w:numId="37">
    <w:abstractNumId w:val="26"/>
  </w:num>
  <w:num w:numId="38">
    <w:abstractNumId w:val="27"/>
  </w:num>
  <w:num w:numId="39">
    <w:abstractNumId w:val="28"/>
  </w:num>
  <w:num w:numId="40">
    <w:abstractNumId w:val="11"/>
  </w:num>
  <w:num w:numId="41">
    <w:abstractNumId w:val="23"/>
  </w:num>
  <w:num w:numId="42">
    <w:abstractNumId w:val="12"/>
  </w:num>
  <w:num w:numId="43">
    <w:abstractNumId w:val="4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3"/>
  </w:num>
  <w:num w:numId="45">
    <w:abstractNumId w:val="34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17EA9"/>
    <w:rsid w:val="00020B72"/>
    <w:rsid w:val="000221DD"/>
    <w:rsid w:val="0002727C"/>
    <w:rsid w:val="00031321"/>
    <w:rsid w:val="00037D26"/>
    <w:rsid w:val="00043BC7"/>
    <w:rsid w:val="00044617"/>
    <w:rsid w:val="000507F6"/>
    <w:rsid w:val="00050DD8"/>
    <w:rsid w:val="00054ACA"/>
    <w:rsid w:val="00054AFB"/>
    <w:rsid w:val="00056740"/>
    <w:rsid w:val="0005684C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011C"/>
    <w:rsid w:val="000722DF"/>
    <w:rsid w:val="0007427B"/>
    <w:rsid w:val="000742C4"/>
    <w:rsid w:val="0007483F"/>
    <w:rsid w:val="000768D4"/>
    <w:rsid w:val="00076F2E"/>
    <w:rsid w:val="00085E2C"/>
    <w:rsid w:val="000878C2"/>
    <w:rsid w:val="00095FEB"/>
    <w:rsid w:val="00097FD1"/>
    <w:rsid w:val="000A0779"/>
    <w:rsid w:val="000A2B4F"/>
    <w:rsid w:val="000A4068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2629"/>
    <w:rsid w:val="000E4D29"/>
    <w:rsid w:val="000E5699"/>
    <w:rsid w:val="000E6417"/>
    <w:rsid w:val="000E77A2"/>
    <w:rsid w:val="000F1ACB"/>
    <w:rsid w:val="000F2F41"/>
    <w:rsid w:val="000F4191"/>
    <w:rsid w:val="000F4D60"/>
    <w:rsid w:val="000F54BB"/>
    <w:rsid w:val="000F56E7"/>
    <w:rsid w:val="000F62B2"/>
    <w:rsid w:val="000F79A5"/>
    <w:rsid w:val="0010759E"/>
    <w:rsid w:val="001116BA"/>
    <w:rsid w:val="00113ADE"/>
    <w:rsid w:val="00114ABA"/>
    <w:rsid w:val="00123951"/>
    <w:rsid w:val="0013126C"/>
    <w:rsid w:val="00132618"/>
    <w:rsid w:val="001342C1"/>
    <w:rsid w:val="00134B78"/>
    <w:rsid w:val="00135F11"/>
    <w:rsid w:val="001368C0"/>
    <w:rsid w:val="0014401F"/>
    <w:rsid w:val="00145A0B"/>
    <w:rsid w:val="00146808"/>
    <w:rsid w:val="00150376"/>
    <w:rsid w:val="00154A45"/>
    <w:rsid w:val="00162053"/>
    <w:rsid w:val="001634EA"/>
    <w:rsid w:val="00163C54"/>
    <w:rsid w:val="001653E2"/>
    <w:rsid w:val="0016694F"/>
    <w:rsid w:val="0017115D"/>
    <w:rsid w:val="00172042"/>
    <w:rsid w:val="00172DB0"/>
    <w:rsid w:val="00174ACA"/>
    <w:rsid w:val="00174ECF"/>
    <w:rsid w:val="00177C09"/>
    <w:rsid w:val="00181BE4"/>
    <w:rsid w:val="00182AD3"/>
    <w:rsid w:val="00182B60"/>
    <w:rsid w:val="00184215"/>
    <w:rsid w:val="00186587"/>
    <w:rsid w:val="00186A82"/>
    <w:rsid w:val="00191039"/>
    <w:rsid w:val="00191C7C"/>
    <w:rsid w:val="00193B93"/>
    <w:rsid w:val="00194B6A"/>
    <w:rsid w:val="00194EFB"/>
    <w:rsid w:val="00194F81"/>
    <w:rsid w:val="00195A9C"/>
    <w:rsid w:val="00197FEF"/>
    <w:rsid w:val="001A5188"/>
    <w:rsid w:val="001A7DF2"/>
    <w:rsid w:val="001B11B3"/>
    <w:rsid w:val="001B40E5"/>
    <w:rsid w:val="001B4C85"/>
    <w:rsid w:val="001C518D"/>
    <w:rsid w:val="001C709B"/>
    <w:rsid w:val="001D0BFF"/>
    <w:rsid w:val="001D15C7"/>
    <w:rsid w:val="001D3ADE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060A"/>
    <w:rsid w:val="00206016"/>
    <w:rsid w:val="00206A45"/>
    <w:rsid w:val="00207759"/>
    <w:rsid w:val="002078BE"/>
    <w:rsid w:val="00211574"/>
    <w:rsid w:val="00215BDF"/>
    <w:rsid w:val="00216D1E"/>
    <w:rsid w:val="00220338"/>
    <w:rsid w:val="00220E6C"/>
    <w:rsid w:val="002218E6"/>
    <w:rsid w:val="00222EB4"/>
    <w:rsid w:val="00237942"/>
    <w:rsid w:val="002422C0"/>
    <w:rsid w:val="00254C86"/>
    <w:rsid w:val="002560CE"/>
    <w:rsid w:val="00256E09"/>
    <w:rsid w:val="00262768"/>
    <w:rsid w:val="002631BE"/>
    <w:rsid w:val="002646D1"/>
    <w:rsid w:val="00267906"/>
    <w:rsid w:val="00270A86"/>
    <w:rsid w:val="00271A80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1E4D"/>
    <w:rsid w:val="002A2FAC"/>
    <w:rsid w:val="002A4E73"/>
    <w:rsid w:val="002A5BBB"/>
    <w:rsid w:val="002B45CD"/>
    <w:rsid w:val="002B48FE"/>
    <w:rsid w:val="002B6AAB"/>
    <w:rsid w:val="002B74DC"/>
    <w:rsid w:val="002B7668"/>
    <w:rsid w:val="002C027E"/>
    <w:rsid w:val="002C1422"/>
    <w:rsid w:val="002C5657"/>
    <w:rsid w:val="002D6983"/>
    <w:rsid w:val="002D7FCC"/>
    <w:rsid w:val="002E0F06"/>
    <w:rsid w:val="002E24E4"/>
    <w:rsid w:val="002E2568"/>
    <w:rsid w:val="002E4923"/>
    <w:rsid w:val="002E5E44"/>
    <w:rsid w:val="002E6830"/>
    <w:rsid w:val="002F25F6"/>
    <w:rsid w:val="002F3FB9"/>
    <w:rsid w:val="002F58D5"/>
    <w:rsid w:val="002F6432"/>
    <w:rsid w:val="00300B51"/>
    <w:rsid w:val="00305807"/>
    <w:rsid w:val="00305D95"/>
    <w:rsid w:val="0031224E"/>
    <w:rsid w:val="0031236F"/>
    <w:rsid w:val="00312895"/>
    <w:rsid w:val="003143C7"/>
    <w:rsid w:val="00314AC8"/>
    <w:rsid w:val="0031692B"/>
    <w:rsid w:val="00317438"/>
    <w:rsid w:val="00323978"/>
    <w:rsid w:val="003254D3"/>
    <w:rsid w:val="003313D1"/>
    <w:rsid w:val="0033683F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04D2"/>
    <w:rsid w:val="00370FAB"/>
    <w:rsid w:val="00374558"/>
    <w:rsid w:val="00375BCF"/>
    <w:rsid w:val="0037693B"/>
    <w:rsid w:val="00386A3F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C6ADC"/>
    <w:rsid w:val="003D0A37"/>
    <w:rsid w:val="003D71FD"/>
    <w:rsid w:val="003D7710"/>
    <w:rsid w:val="003E1B55"/>
    <w:rsid w:val="003E55A2"/>
    <w:rsid w:val="003F2248"/>
    <w:rsid w:val="003F4CDF"/>
    <w:rsid w:val="003F6F9D"/>
    <w:rsid w:val="003F79E6"/>
    <w:rsid w:val="003F7CCC"/>
    <w:rsid w:val="004022B5"/>
    <w:rsid w:val="00410217"/>
    <w:rsid w:val="00410384"/>
    <w:rsid w:val="00414016"/>
    <w:rsid w:val="00414730"/>
    <w:rsid w:val="00414C43"/>
    <w:rsid w:val="004156CD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36676"/>
    <w:rsid w:val="00440956"/>
    <w:rsid w:val="00440A40"/>
    <w:rsid w:val="00441164"/>
    <w:rsid w:val="0044128D"/>
    <w:rsid w:val="0044425A"/>
    <w:rsid w:val="0044435A"/>
    <w:rsid w:val="00446646"/>
    <w:rsid w:val="004476FD"/>
    <w:rsid w:val="004505A9"/>
    <w:rsid w:val="00460F54"/>
    <w:rsid w:val="00465410"/>
    <w:rsid w:val="00472435"/>
    <w:rsid w:val="004828E4"/>
    <w:rsid w:val="004902DB"/>
    <w:rsid w:val="0049385E"/>
    <w:rsid w:val="004A0E2C"/>
    <w:rsid w:val="004A48C4"/>
    <w:rsid w:val="004A5958"/>
    <w:rsid w:val="004A7FF6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0612"/>
    <w:rsid w:val="004F16D8"/>
    <w:rsid w:val="004F6B88"/>
    <w:rsid w:val="004F6D8F"/>
    <w:rsid w:val="00505BAB"/>
    <w:rsid w:val="00507733"/>
    <w:rsid w:val="00512019"/>
    <w:rsid w:val="00517345"/>
    <w:rsid w:val="005232C4"/>
    <w:rsid w:val="00526C6A"/>
    <w:rsid w:val="0053108E"/>
    <w:rsid w:val="00534466"/>
    <w:rsid w:val="0053596C"/>
    <w:rsid w:val="005400F3"/>
    <w:rsid w:val="00541FF0"/>
    <w:rsid w:val="00544A8C"/>
    <w:rsid w:val="00544C12"/>
    <w:rsid w:val="00547CDD"/>
    <w:rsid w:val="005516C9"/>
    <w:rsid w:val="00551871"/>
    <w:rsid w:val="00554242"/>
    <w:rsid w:val="00560D3F"/>
    <w:rsid w:val="00565F62"/>
    <w:rsid w:val="0056662C"/>
    <w:rsid w:val="00566838"/>
    <w:rsid w:val="00575187"/>
    <w:rsid w:val="00580693"/>
    <w:rsid w:val="00582223"/>
    <w:rsid w:val="00584275"/>
    <w:rsid w:val="00586635"/>
    <w:rsid w:val="00592AE8"/>
    <w:rsid w:val="0059588D"/>
    <w:rsid w:val="005A1040"/>
    <w:rsid w:val="005A613B"/>
    <w:rsid w:val="005A6C51"/>
    <w:rsid w:val="005A7A69"/>
    <w:rsid w:val="005B63AC"/>
    <w:rsid w:val="005B7084"/>
    <w:rsid w:val="005C1243"/>
    <w:rsid w:val="005D1F00"/>
    <w:rsid w:val="005D2FFC"/>
    <w:rsid w:val="005D3519"/>
    <w:rsid w:val="005D386F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60300A"/>
    <w:rsid w:val="00603E3E"/>
    <w:rsid w:val="00604418"/>
    <w:rsid w:val="00607575"/>
    <w:rsid w:val="006075EF"/>
    <w:rsid w:val="00611668"/>
    <w:rsid w:val="0061246D"/>
    <w:rsid w:val="006135E5"/>
    <w:rsid w:val="00613BC2"/>
    <w:rsid w:val="00614EB0"/>
    <w:rsid w:val="006300F7"/>
    <w:rsid w:val="006312DB"/>
    <w:rsid w:val="00633151"/>
    <w:rsid w:val="00636870"/>
    <w:rsid w:val="006374DE"/>
    <w:rsid w:val="00640C92"/>
    <w:rsid w:val="0064133F"/>
    <w:rsid w:val="006443D6"/>
    <w:rsid w:val="00646583"/>
    <w:rsid w:val="006517E6"/>
    <w:rsid w:val="006528D5"/>
    <w:rsid w:val="00652AFC"/>
    <w:rsid w:val="00654841"/>
    <w:rsid w:val="00654DC0"/>
    <w:rsid w:val="00656078"/>
    <w:rsid w:val="006561BC"/>
    <w:rsid w:val="00664BE2"/>
    <w:rsid w:val="00665D34"/>
    <w:rsid w:val="00667267"/>
    <w:rsid w:val="006725FE"/>
    <w:rsid w:val="00672E54"/>
    <w:rsid w:val="00685A86"/>
    <w:rsid w:val="00686836"/>
    <w:rsid w:val="00690A07"/>
    <w:rsid w:val="00691694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5C1"/>
    <w:rsid w:val="006C56A8"/>
    <w:rsid w:val="006D258D"/>
    <w:rsid w:val="006D4CB0"/>
    <w:rsid w:val="006D56B7"/>
    <w:rsid w:val="006E1C2C"/>
    <w:rsid w:val="00701B6F"/>
    <w:rsid w:val="00703260"/>
    <w:rsid w:val="00711EA0"/>
    <w:rsid w:val="00712E5A"/>
    <w:rsid w:val="00716072"/>
    <w:rsid w:val="00722940"/>
    <w:rsid w:val="00723A3E"/>
    <w:rsid w:val="00723B89"/>
    <w:rsid w:val="00726C6D"/>
    <w:rsid w:val="007278B7"/>
    <w:rsid w:val="00731A69"/>
    <w:rsid w:val="007339CC"/>
    <w:rsid w:val="007342A0"/>
    <w:rsid w:val="007348AD"/>
    <w:rsid w:val="007348C7"/>
    <w:rsid w:val="00735C8B"/>
    <w:rsid w:val="00737BA1"/>
    <w:rsid w:val="00740262"/>
    <w:rsid w:val="00745887"/>
    <w:rsid w:val="00747E0A"/>
    <w:rsid w:val="00750100"/>
    <w:rsid w:val="00752C09"/>
    <w:rsid w:val="0075660E"/>
    <w:rsid w:val="00757820"/>
    <w:rsid w:val="007617AA"/>
    <w:rsid w:val="00761D6F"/>
    <w:rsid w:val="007620DD"/>
    <w:rsid w:val="00763A81"/>
    <w:rsid w:val="007641A7"/>
    <w:rsid w:val="00771927"/>
    <w:rsid w:val="00775615"/>
    <w:rsid w:val="007812CB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072D"/>
    <w:rsid w:val="007C55A3"/>
    <w:rsid w:val="007C71C1"/>
    <w:rsid w:val="007C7CE4"/>
    <w:rsid w:val="007E2349"/>
    <w:rsid w:val="007E460C"/>
    <w:rsid w:val="007F185D"/>
    <w:rsid w:val="007F3BBE"/>
    <w:rsid w:val="007F49BA"/>
    <w:rsid w:val="00803719"/>
    <w:rsid w:val="00803BA9"/>
    <w:rsid w:val="00806F8D"/>
    <w:rsid w:val="0080748F"/>
    <w:rsid w:val="00813256"/>
    <w:rsid w:val="0081391D"/>
    <w:rsid w:val="00813DE8"/>
    <w:rsid w:val="00814406"/>
    <w:rsid w:val="0081507B"/>
    <w:rsid w:val="00820269"/>
    <w:rsid w:val="00820C05"/>
    <w:rsid w:val="0082187C"/>
    <w:rsid w:val="00822A04"/>
    <w:rsid w:val="00823075"/>
    <w:rsid w:val="00824DDC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56D4D"/>
    <w:rsid w:val="00861FD8"/>
    <w:rsid w:val="00863CD0"/>
    <w:rsid w:val="00867A39"/>
    <w:rsid w:val="00871271"/>
    <w:rsid w:val="008723D1"/>
    <w:rsid w:val="008745E3"/>
    <w:rsid w:val="008748FF"/>
    <w:rsid w:val="00877416"/>
    <w:rsid w:val="0088002B"/>
    <w:rsid w:val="008806AE"/>
    <w:rsid w:val="00883AB3"/>
    <w:rsid w:val="008859D2"/>
    <w:rsid w:val="0088660F"/>
    <w:rsid w:val="008A0D92"/>
    <w:rsid w:val="008A28F0"/>
    <w:rsid w:val="008A4C01"/>
    <w:rsid w:val="008A7174"/>
    <w:rsid w:val="008B52D2"/>
    <w:rsid w:val="008B56B3"/>
    <w:rsid w:val="008B5E69"/>
    <w:rsid w:val="008B7A7B"/>
    <w:rsid w:val="008C0ECC"/>
    <w:rsid w:val="008C2D41"/>
    <w:rsid w:val="008C6AB5"/>
    <w:rsid w:val="008D05CE"/>
    <w:rsid w:val="008D32BF"/>
    <w:rsid w:val="008D4229"/>
    <w:rsid w:val="008E20CB"/>
    <w:rsid w:val="008E66FE"/>
    <w:rsid w:val="008F0FA4"/>
    <w:rsid w:val="009003AB"/>
    <w:rsid w:val="009006EA"/>
    <w:rsid w:val="00900912"/>
    <w:rsid w:val="00901956"/>
    <w:rsid w:val="009023AF"/>
    <w:rsid w:val="009028C6"/>
    <w:rsid w:val="0090348E"/>
    <w:rsid w:val="009034EF"/>
    <w:rsid w:val="00903C06"/>
    <w:rsid w:val="00903C95"/>
    <w:rsid w:val="00904EEE"/>
    <w:rsid w:val="00905BD2"/>
    <w:rsid w:val="00906B30"/>
    <w:rsid w:val="00907C34"/>
    <w:rsid w:val="00911042"/>
    <w:rsid w:val="009121EA"/>
    <w:rsid w:val="009122EE"/>
    <w:rsid w:val="00912574"/>
    <w:rsid w:val="00916F02"/>
    <w:rsid w:val="00920168"/>
    <w:rsid w:val="00921E1E"/>
    <w:rsid w:val="009242D3"/>
    <w:rsid w:val="00930DC9"/>
    <w:rsid w:val="0093151B"/>
    <w:rsid w:val="00932101"/>
    <w:rsid w:val="009365B0"/>
    <w:rsid w:val="009406CA"/>
    <w:rsid w:val="00942795"/>
    <w:rsid w:val="00943B1C"/>
    <w:rsid w:val="00943C11"/>
    <w:rsid w:val="00944149"/>
    <w:rsid w:val="00950E1B"/>
    <w:rsid w:val="00951680"/>
    <w:rsid w:val="00951A79"/>
    <w:rsid w:val="009520CB"/>
    <w:rsid w:val="00952817"/>
    <w:rsid w:val="00953B00"/>
    <w:rsid w:val="0095712A"/>
    <w:rsid w:val="00960C6D"/>
    <w:rsid w:val="00962A14"/>
    <w:rsid w:val="00965505"/>
    <w:rsid w:val="00965A2D"/>
    <w:rsid w:val="009717F0"/>
    <w:rsid w:val="00975333"/>
    <w:rsid w:val="009802BF"/>
    <w:rsid w:val="00982DBF"/>
    <w:rsid w:val="00986D0F"/>
    <w:rsid w:val="009A1548"/>
    <w:rsid w:val="009A15BC"/>
    <w:rsid w:val="009A1828"/>
    <w:rsid w:val="009A45A9"/>
    <w:rsid w:val="009A4B6C"/>
    <w:rsid w:val="009A5920"/>
    <w:rsid w:val="009B05D0"/>
    <w:rsid w:val="009B1134"/>
    <w:rsid w:val="009B1317"/>
    <w:rsid w:val="009B1BE3"/>
    <w:rsid w:val="009B3BA7"/>
    <w:rsid w:val="009B6826"/>
    <w:rsid w:val="009C30AA"/>
    <w:rsid w:val="009C3229"/>
    <w:rsid w:val="009C529D"/>
    <w:rsid w:val="009C71CB"/>
    <w:rsid w:val="009C7A5D"/>
    <w:rsid w:val="009D143F"/>
    <w:rsid w:val="009D1926"/>
    <w:rsid w:val="009D441A"/>
    <w:rsid w:val="009D4FAE"/>
    <w:rsid w:val="009E19DD"/>
    <w:rsid w:val="009E1DD3"/>
    <w:rsid w:val="009E65E8"/>
    <w:rsid w:val="009E7710"/>
    <w:rsid w:val="009F0738"/>
    <w:rsid w:val="009F0926"/>
    <w:rsid w:val="009F5925"/>
    <w:rsid w:val="00A00860"/>
    <w:rsid w:val="00A01C94"/>
    <w:rsid w:val="00A05B1A"/>
    <w:rsid w:val="00A05C59"/>
    <w:rsid w:val="00A176EF"/>
    <w:rsid w:val="00A176F8"/>
    <w:rsid w:val="00A21B47"/>
    <w:rsid w:val="00A232EF"/>
    <w:rsid w:val="00A23DD9"/>
    <w:rsid w:val="00A248B8"/>
    <w:rsid w:val="00A26A21"/>
    <w:rsid w:val="00A31593"/>
    <w:rsid w:val="00A316C4"/>
    <w:rsid w:val="00A36C9D"/>
    <w:rsid w:val="00A36FA3"/>
    <w:rsid w:val="00A46550"/>
    <w:rsid w:val="00A54806"/>
    <w:rsid w:val="00A57D3F"/>
    <w:rsid w:val="00A6074B"/>
    <w:rsid w:val="00A637F2"/>
    <w:rsid w:val="00A73D19"/>
    <w:rsid w:val="00A765CD"/>
    <w:rsid w:val="00A774B8"/>
    <w:rsid w:val="00A81868"/>
    <w:rsid w:val="00A85CD0"/>
    <w:rsid w:val="00A8669C"/>
    <w:rsid w:val="00A87731"/>
    <w:rsid w:val="00A920E7"/>
    <w:rsid w:val="00AA6D0A"/>
    <w:rsid w:val="00AB47F7"/>
    <w:rsid w:val="00AB584A"/>
    <w:rsid w:val="00AB7431"/>
    <w:rsid w:val="00AC2C11"/>
    <w:rsid w:val="00AC4457"/>
    <w:rsid w:val="00AC5050"/>
    <w:rsid w:val="00AC796D"/>
    <w:rsid w:val="00AD0319"/>
    <w:rsid w:val="00AD15C8"/>
    <w:rsid w:val="00AD1E51"/>
    <w:rsid w:val="00AE435F"/>
    <w:rsid w:val="00AE510B"/>
    <w:rsid w:val="00AF0871"/>
    <w:rsid w:val="00AF2B94"/>
    <w:rsid w:val="00AF2BBF"/>
    <w:rsid w:val="00B02F5E"/>
    <w:rsid w:val="00B0358F"/>
    <w:rsid w:val="00B07850"/>
    <w:rsid w:val="00B11430"/>
    <w:rsid w:val="00B2266A"/>
    <w:rsid w:val="00B2617B"/>
    <w:rsid w:val="00B27545"/>
    <w:rsid w:val="00B344CC"/>
    <w:rsid w:val="00B35C7C"/>
    <w:rsid w:val="00B37755"/>
    <w:rsid w:val="00B43F50"/>
    <w:rsid w:val="00B45987"/>
    <w:rsid w:val="00B46C96"/>
    <w:rsid w:val="00B5192A"/>
    <w:rsid w:val="00B54B73"/>
    <w:rsid w:val="00B5528E"/>
    <w:rsid w:val="00B55E91"/>
    <w:rsid w:val="00B61869"/>
    <w:rsid w:val="00B63E79"/>
    <w:rsid w:val="00B65C23"/>
    <w:rsid w:val="00B66A56"/>
    <w:rsid w:val="00B66C1A"/>
    <w:rsid w:val="00B73B98"/>
    <w:rsid w:val="00B74093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A71FD"/>
    <w:rsid w:val="00BB1738"/>
    <w:rsid w:val="00BB515F"/>
    <w:rsid w:val="00BB7E37"/>
    <w:rsid w:val="00BC2707"/>
    <w:rsid w:val="00BC3BB3"/>
    <w:rsid w:val="00BC5413"/>
    <w:rsid w:val="00BC5C14"/>
    <w:rsid w:val="00BC7417"/>
    <w:rsid w:val="00BD29A0"/>
    <w:rsid w:val="00BD56AA"/>
    <w:rsid w:val="00BD56D9"/>
    <w:rsid w:val="00BE6982"/>
    <w:rsid w:val="00BE6B69"/>
    <w:rsid w:val="00BE7698"/>
    <w:rsid w:val="00BF019F"/>
    <w:rsid w:val="00BF0241"/>
    <w:rsid w:val="00BF5907"/>
    <w:rsid w:val="00BF7018"/>
    <w:rsid w:val="00BF74D1"/>
    <w:rsid w:val="00C00046"/>
    <w:rsid w:val="00C01124"/>
    <w:rsid w:val="00C02064"/>
    <w:rsid w:val="00C02FB4"/>
    <w:rsid w:val="00C02FC9"/>
    <w:rsid w:val="00C05744"/>
    <w:rsid w:val="00C05C49"/>
    <w:rsid w:val="00C0770C"/>
    <w:rsid w:val="00C101F6"/>
    <w:rsid w:val="00C118EE"/>
    <w:rsid w:val="00C16519"/>
    <w:rsid w:val="00C22210"/>
    <w:rsid w:val="00C26EAD"/>
    <w:rsid w:val="00C3026B"/>
    <w:rsid w:val="00C32A38"/>
    <w:rsid w:val="00C34322"/>
    <w:rsid w:val="00C364A1"/>
    <w:rsid w:val="00C3676F"/>
    <w:rsid w:val="00C36B13"/>
    <w:rsid w:val="00C43C69"/>
    <w:rsid w:val="00C47FB2"/>
    <w:rsid w:val="00C51C0D"/>
    <w:rsid w:val="00C51E88"/>
    <w:rsid w:val="00C552D0"/>
    <w:rsid w:val="00C57BC9"/>
    <w:rsid w:val="00C61E92"/>
    <w:rsid w:val="00C62740"/>
    <w:rsid w:val="00C653F4"/>
    <w:rsid w:val="00C66B67"/>
    <w:rsid w:val="00C67F9E"/>
    <w:rsid w:val="00C70907"/>
    <w:rsid w:val="00C74E5E"/>
    <w:rsid w:val="00C819E7"/>
    <w:rsid w:val="00C82B94"/>
    <w:rsid w:val="00C83242"/>
    <w:rsid w:val="00C860E0"/>
    <w:rsid w:val="00C90060"/>
    <w:rsid w:val="00C9054E"/>
    <w:rsid w:val="00C959EB"/>
    <w:rsid w:val="00C966F9"/>
    <w:rsid w:val="00C96CBD"/>
    <w:rsid w:val="00CA40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022A"/>
    <w:rsid w:val="00D41D89"/>
    <w:rsid w:val="00D4222F"/>
    <w:rsid w:val="00D4514A"/>
    <w:rsid w:val="00D47775"/>
    <w:rsid w:val="00D57B49"/>
    <w:rsid w:val="00D603AB"/>
    <w:rsid w:val="00D6390A"/>
    <w:rsid w:val="00D64690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A4577"/>
    <w:rsid w:val="00DB74D6"/>
    <w:rsid w:val="00DC3296"/>
    <w:rsid w:val="00DC361E"/>
    <w:rsid w:val="00DD2C81"/>
    <w:rsid w:val="00DD60ED"/>
    <w:rsid w:val="00DE35B6"/>
    <w:rsid w:val="00DF021F"/>
    <w:rsid w:val="00DF0328"/>
    <w:rsid w:val="00DF1C41"/>
    <w:rsid w:val="00E019C7"/>
    <w:rsid w:val="00E024FE"/>
    <w:rsid w:val="00E05AFE"/>
    <w:rsid w:val="00E068F6"/>
    <w:rsid w:val="00E07DD2"/>
    <w:rsid w:val="00E12F3E"/>
    <w:rsid w:val="00E15E5F"/>
    <w:rsid w:val="00E16C7A"/>
    <w:rsid w:val="00E2020F"/>
    <w:rsid w:val="00E22130"/>
    <w:rsid w:val="00E30742"/>
    <w:rsid w:val="00E325D4"/>
    <w:rsid w:val="00E33A80"/>
    <w:rsid w:val="00E34132"/>
    <w:rsid w:val="00E36AD7"/>
    <w:rsid w:val="00E41928"/>
    <w:rsid w:val="00E421D2"/>
    <w:rsid w:val="00E50D06"/>
    <w:rsid w:val="00E50EF3"/>
    <w:rsid w:val="00E532DC"/>
    <w:rsid w:val="00E561F4"/>
    <w:rsid w:val="00E56FEC"/>
    <w:rsid w:val="00E667A0"/>
    <w:rsid w:val="00E705F1"/>
    <w:rsid w:val="00E71F4F"/>
    <w:rsid w:val="00E71F64"/>
    <w:rsid w:val="00E73787"/>
    <w:rsid w:val="00E741D3"/>
    <w:rsid w:val="00E822C9"/>
    <w:rsid w:val="00E8288E"/>
    <w:rsid w:val="00E83334"/>
    <w:rsid w:val="00E8571E"/>
    <w:rsid w:val="00E86FA2"/>
    <w:rsid w:val="00E91BBC"/>
    <w:rsid w:val="00EA0607"/>
    <w:rsid w:val="00EA1D99"/>
    <w:rsid w:val="00EA63B9"/>
    <w:rsid w:val="00EB0C63"/>
    <w:rsid w:val="00EB1A54"/>
    <w:rsid w:val="00EB1D02"/>
    <w:rsid w:val="00EB6325"/>
    <w:rsid w:val="00EB6383"/>
    <w:rsid w:val="00EB6830"/>
    <w:rsid w:val="00EC2A2E"/>
    <w:rsid w:val="00EC2AED"/>
    <w:rsid w:val="00ED1334"/>
    <w:rsid w:val="00ED1C24"/>
    <w:rsid w:val="00ED206F"/>
    <w:rsid w:val="00ED4A1D"/>
    <w:rsid w:val="00ED6D5F"/>
    <w:rsid w:val="00ED7599"/>
    <w:rsid w:val="00EE0A54"/>
    <w:rsid w:val="00EE198E"/>
    <w:rsid w:val="00EE5045"/>
    <w:rsid w:val="00EE7BEE"/>
    <w:rsid w:val="00EF1F5A"/>
    <w:rsid w:val="00EF77B1"/>
    <w:rsid w:val="00F02B63"/>
    <w:rsid w:val="00F122EF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569EF"/>
    <w:rsid w:val="00F61643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5F7A"/>
    <w:rsid w:val="00F878D4"/>
    <w:rsid w:val="00F87D6D"/>
    <w:rsid w:val="00F90C44"/>
    <w:rsid w:val="00F91692"/>
    <w:rsid w:val="00F96A6D"/>
    <w:rsid w:val="00F9708C"/>
    <w:rsid w:val="00FA0607"/>
    <w:rsid w:val="00FA464D"/>
    <w:rsid w:val="00FA59B0"/>
    <w:rsid w:val="00FA6591"/>
    <w:rsid w:val="00FA6DF3"/>
    <w:rsid w:val="00FA7789"/>
    <w:rsid w:val="00FB3631"/>
    <w:rsid w:val="00FB7018"/>
    <w:rsid w:val="00FC23E3"/>
    <w:rsid w:val="00FC6EB9"/>
    <w:rsid w:val="00FD2E28"/>
    <w:rsid w:val="00FD349C"/>
    <w:rsid w:val="00FD3ED1"/>
    <w:rsid w:val="00FD3F5D"/>
    <w:rsid w:val="00FD5F82"/>
    <w:rsid w:val="00FD75DE"/>
    <w:rsid w:val="00FE02B2"/>
    <w:rsid w:val="00FE2880"/>
    <w:rsid w:val="00FE6606"/>
    <w:rsid w:val="00FE67EC"/>
    <w:rsid w:val="00FF14F0"/>
    <w:rsid w:val="00FF2870"/>
    <w:rsid w:val="00FF4D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8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iPriority w:val="99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  <w:style w:type="character" w:customStyle="1" w:styleId="af1">
    <w:name w:val="Без интервала Знак"/>
    <w:link w:val="af2"/>
    <w:uiPriority w:val="1"/>
    <w:locked/>
    <w:rsid w:val="00184215"/>
  </w:style>
  <w:style w:type="paragraph" w:styleId="af2">
    <w:name w:val="No Spacing"/>
    <w:link w:val="af1"/>
    <w:uiPriority w:val="1"/>
    <w:qFormat/>
    <w:rsid w:val="00184215"/>
  </w:style>
  <w:style w:type="paragraph" w:customStyle="1" w:styleId="25">
    <w:name w:val="Абзац списка2"/>
    <w:basedOn w:val="a"/>
    <w:uiPriority w:val="99"/>
    <w:rsid w:val="00BE6982"/>
    <w:pPr>
      <w:spacing w:after="0" w:line="240" w:lineRule="auto"/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18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8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aleksandrovka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40581A-6AEE-4AAB-86FE-237A12337E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1699</Words>
  <Characters>9688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11365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2023-01-30T07:47:00Z</cp:lastPrinted>
  <dcterms:created xsi:type="dcterms:W3CDTF">2023-02-03T10:47:00Z</dcterms:created>
  <dcterms:modified xsi:type="dcterms:W3CDTF">2023-02-03T10:47:00Z</dcterms:modified>
</cp:coreProperties>
</file>