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D14" w:rsidRDefault="00A123B4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3585" cy="60071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3585" cy="600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91085B">
        <w:rPr>
          <w:b/>
        </w:rPr>
        <w:t>АЛЕКСАНДРОВКА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A61D14" w:rsidRPr="00A61D14" w:rsidRDefault="00A61D14" w:rsidP="00A61D14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A61D14" w:rsidRDefault="00A61D14" w:rsidP="00A61D14">
      <w:pPr>
        <w:shd w:val="clear" w:color="auto" w:fill="FFFFFF"/>
        <w:spacing w:before="256"/>
        <w:ind w:right="68"/>
        <w:jc w:val="center"/>
      </w:pPr>
      <w:r>
        <w:rPr>
          <w:b/>
          <w:bCs/>
          <w:color w:val="000000"/>
          <w:spacing w:val="-18"/>
          <w:sz w:val="26"/>
          <w:szCs w:val="26"/>
        </w:rPr>
        <w:t xml:space="preserve">РЕШЕНИЕ </w:t>
      </w:r>
      <w:r w:rsidR="0091085B">
        <w:rPr>
          <w:b/>
          <w:bCs/>
          <w:color w:val="000000"/>
          <w:spacing w:val="-18"/>
          <w:sz w:val="26"/>
          <w:szCs w:val="26"/>
        </w:rPr>
        <w:t xml:space="preserve"> </w:t>
      </w:r>
      <w:r w:rsidR="003B01B6">
        <w:rPr>
          <w:b/>
          <w:bCs/>
          <w:color w:val="000000"/>
          <w:spacing w:val="-18"/>
          <w:sz w:val="26"/>
          <w:szCs w:val="26"/>
        </w:rPr>
        <w:t xml:space="preserve"> </w:t>
      </w:r>
    </w:p>
    <w:p w:rsidR="00EA063C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1"/>
          <w:sz w:val="26"/>
          <w:szCs w:val="26"/>
          <w:u w:val="single"/>
        </w:rPr>
      </w:pPr>
      <w:r>
        <w:rPr>
          <w:b/>
          <w:bCs/>
          <w:color w:val="000000"/>
          <w:spacing w:val="-14"/>
          <w:sz w:val="26"/>
          <w:szCs w:val="26"/>
        </w:rPr>
        <w:t xml:space="preserve">      о</w:t>
      </w:r>
      <w:r w:rsidR="00A61D14" w:rsidRPr="00D121D0">
        <w:rPr>
          <w:b/>
          <w:bCs/>
          <w:color w:val="000000"/>
          <w:spacing w:val="-14"/>
          <w:sz w:val="26"/>
          <w:szCs w:val="26"/>
        </w:rPr>
        <w:t>т</w:t>
      </w:r>
      <w:r w:rsidR="003B01B6">
        <w:rPr>
          <w:b/>
          <w:bCs/>
          <w:color w:val="000000"/>
          <w:sz w:val="26"/>
          <w:szCs w:val="26"/>
        </w:rPr>
        <w:t xml:space="preserve"> 03.08.</w:t>
      </w:r>
      <w:r w:rsidR="00670B90">
        <w:rPr>
          <w:b/>
          <w:bCs/>
          <w:color w:val="000000"/>
          <w:sz w:val="26"/>
          <w:szCs w:val="26"/>
        </w:rPr>
        <w:t>2022 г.</w:t>
      </w:r>
      <w:r w:rsidR="0091085B">
        <w:rPr>
          <w:b/>
          <w:bCs/>
          <w:color w:val="000000"/>
          <w:sz w:val="26"/>
          <w:szCs w:val="26"/>
        </w:rPr>
        <w:t xml:space="preserve">                                                                   </w:t>
      </w:r>
      <w:r w:rsidR="00A61D14">
        <w:rPr>
          <w:b/>
          <w:bCs/>
          <w:color w:val="000000"/>
          <w:spacing w:val="-11"/>
          <w:sz w:val="26"/>
          <w:szCs w:val="26"/>
        </w:rPr>
        <w:t>№</w:t>
      </w:r>
      <w:bookmarkStart w:id="0" w:name="_GoBack"/>
      <w:bookmarkEnd w:id="0"/>
      <w:r w:rsidR="003B01B6">
        <w:rPr>
          <w:b/>
          <w:bCs/>
          <w:color w:val="000000"/>
          <w:spacing w:val="-11"/>
          <w:sz w:val="26"/>
          <w:szCs w:val="26"/>
        </w:rPr>
        <w:t xml:space="preserve"> 80</w:t>
      </w:r>
    </w:p>
    <w:p w:rsidR="00A61D14" w:rsidRDefault="00A61D14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7A170E" w:rsidRDefault="00EA063C" w:rsidP="0091085B">
      <w:pPr>
        <w:shd w:val="clear" w:color="auto" w:fill="FFFFFF"/>
        <w:ind w:right="-15"/>
        <w:jc w:val="center"/>
        <w:rPr>
          <w:rStyle w:val="a8"/>
          <w:b/>
          <w:i w:val="0"/>
          <w:sz w:val="24"/>
          <w:szCs w:val="24"/>
        </w:rPr>
      </w:pPr>
      <w:proofErr w:type="gramStart"/>
      <w:r w:rsidRPr="00EA063C">
        <w:rPr>
          <w:rStyle w:val="a8"/>
          <w:b/>
          <w:i w:val="0"/>
          <w:sz w:val="24"/>
          <w:szCs w:val="24"/>
        </w:rPr>
        <w:t xml:space="preserve">О внесении изменений  в Положение о муниципальной службе в сельском поселении  </w:t>
      </w:r>
      <w:r w:rsidR="0091085B">
        <w:rPr>
          <w:rStyle w:val="a8"/>
          <w:b/>
          <w:i w:val="0"/>
          <w:sz w:val="24"/>
          <w:szCs w:val="24"/>
        </w:rPr>
        <w:t>Александровка</w:t>
      </w:r>
      <w:r w:rsidRPr="00EA063C">
        <w:rPr>
          <w:rStyle w:val="a8"/>
          <w:b/>
          <w:i w:val="0"/>
          <w:sz w:val="24"/>
          <w:szCs w:val="24"/>
        </w:rPr>
        <w:t xml:space="preserve">  муниципального района Ставропольский Самарской области в новой редакции</w:t>
      </w:r>
      <w:proofErr w:type="gramEnd"/>
      <w:r w:rsidRPr="00EA063C">
        <w:rPr>
          <w:rStyle w:val="a8"/>
          <w:b/>
          <w:i w:val="0"/>
          <w:sz w:val="24"/>
          <w:szCs w:val="24"/>
        </w:rPr>
        <w:t xml:space="preserve">, утвержденное   Решением Собрания представителей сельского поселения </w:t>
      </w:r>
      <w:r w:rsidR="0091085B">
        <w:rPr>
          <w:rStyle w:val="a8"/>
          <w:b/>
          <w:i w:val="0"/>
          <w:sz w:val="24"/>
          <w:szCs w:val="24"/>
        </w:rPr>
        <w:t>Александровка</w:t>
      </w:r>
      <w:r w:rsidRPr="00EA063C">
        <w:rPr>
          <w:rStyle w:val="a8"/>
          <w:b/>
          <w:i w:val="0"/>
          <w:sz w:val="24"/>
          <w:szCs w:val="24"/>
        </w:rPr>
        <w:t xml:space="preserve"> муниципального района Ставропольский Сам</w:t>
      </w:r>
      <w:r w:rsidR="0091085B">
        <w:rPr>
          <w:rStyle w:val="a8"/>
          <w:b/>
          <w:i w:val="0"/>
          <w:sz w:val="24"/>
          <w:szCs w:val="24"/>
        </w:rPr>
        <w:t>арской области  от 13.04.2020 года № 208</w:t>
      </w:r>
    </w:p>
    <w:p w:rsidR="00EA063C" w:rsidRPr="007A170E" w:rsidRDefault="0091085B" w:rsidP="00EA063C">
      <w:pPr>
        <w:shd w:val="clear" w:color="auto" w:fill="FFFFFF"/>
        <w:ind w:right="-15"/>
        <w:jc w:val="center"/>
        <w:rPr>
          <w:bCs/>
          <w:spacing w:val="-15"/>
          <w:sz w:val="24"/>
          <w:szCs w:val="24"/>
        </w:rPr>
      </w:pPr>
      <w:r>
        <w:rPr>
          <w:spacing w:val="-8"/>
          <w:sz w:val="24"/>
          <w:szCs w:val="24"/>
        </w:rPr>
        <w:t xml:space="preserve"> (в редакции от 17.12.2020  № 18, от 26.07.2021 № 31</w:t>
      </w:r>
      <w:r w:rsidR="00EA063C" w:rsidRPr="007A170E">
        <w:rPr>
          <w:spacing w:val="-8"/>
          <w:sz w:val="24"/>
          <w:szCs w:val="24"/>
        </w:rPr>
        <w:t>)</w:t>
      </w:r>
    </w:p>
    <w:p w:rsidR="00A61D14" w:rsidRPr="000F5151" w:rsidRDefault="00A61D14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4"/>
          <w:szCs w:val="24"/>
        </w:rPr>
      </w:pPr>
      <w:r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</w:t>
      </w:r>
      <w:proofErr w:type="gramStart"/>
      <w:r w:rsidR="002A59F7" w:rsidRPr="000151A6">
        <w:rPr>
          <w:bCs/>
          <w:sz w:val="24"/>
          <w:szCs w:val="24"/>
        </w:rPr>
        <w:t>,</w:t>
      </w:r>
      <w:r w:rsidRPr="000F5151">
        <w:rPr>
          <w:color w:val="000000"/>
          <w:spacing w:val="-9"/>
          <w:sz w:val="24"/>
          <w:szCs w:val="24"/>
        </w:rPr>
        <w:t>р</w:t>
      </w:r>
      <w:proofErr w:type="gramEnd"/>
      <w:r w:rsidRPr="000F5151">
        <w:rPr>
          <w:color w:val="000000"/>
          <w:spacing w:val="-9"/>
          <w:sz w:val="24"/>
          <w:szCs w:val="24"/>
        </w:rPr>
        <w:t xml:space="preserve">уководствуясь Федеральным законом от </w:t>
      </w:r>
      <w:r w:rsidRPr="000F5151">
        <w:rPr>
          <w:color w:val="000000"/>
          <w:spacing w:val="-2"/>
          <w:sz w:val="24"/>
          <w:szCs w:val="24"/>
        </w:rPr>
        <w:t xml:space="preserve">06.10.2003 N 131-ФЗ "Об общих </w:t>
      </w:r>
      <w:proofErr w:type="gramStart"/>
      <w:r w:rsidRPr="000F5151">
        <w:rPr>
          <w:color w:val="000000"/>
          <w:spacing w:val="-2"/>
          <w:sz w:val="24"/>
          <w:szCs w:val="24"/>
        </w:rPr>
        <w:t>принципах</w:t>
      </w:r>
      <w:proofErr w:type="gramEnd"/>
      <w:r w:rsidRPr="000F5151">
        <w:rPr>
          <w:color w:val="000000"/>
          <w:spacing w:val="-2"/>
          <w:sz w:val="24"/>
          <w:szCs w:val="24"/>
        </w:rPr>
        <w:t xml:space="preserve"> организации местного самоуправления </w:t>
      </w:r>
      <w:proofErr w:type="spellStart"/>
      <w:r w:rsidRPr="000F5151">
        <w:rPr>
          <w:color w:val="000000"/>
          <w:spacing w:val="-2"/>
          <w:sz w:val="24"/>
          <w:szCs w:val="24"/>
        </w:rPr>
        <w:t>в</w:t>
      </w:r>
      <w:r w:rsidRPr="000F5151">
        <w:rPr>
          <w:color w:val="000000"/>
          <w:spacing w:val="-5"/>
          <w:sz w:val="24"/>
          <w:szCs w:val="24"/>
        </w:rPr>
        <w:t>Российской</w:t>
      </w:r>
      <w:proofErr w:type="spellEnd"/>
      <w:r w:rsidRPr="000F5151">
        <w:rPr>
          <w:color w:val="000000"/>
          <w:spacing w:val="-5"/>
          <w:sz w:val="24"/>
          <w:szCs w:val="24"/>
        </w:rPr>
        <w:t xml:space="preserve">   Федерации",   Уставом   сельского   поселения </w:t>
      </w:r>
      <w:r w:rsidR="0091085B">
        <w:rPr>
          <w:color w:val="000000"/>
          <w:spacing w:val="-5"/>
          <w:sz w:val="24"/>
          <w:szCs w:val="24"/>
        </w:rPr>
        <w:t>Александровка</w:t>
      </w:r>
      <w:r w:rsidRPr="000F5151">
        <w:rPr>
          <w:color w:val="000000"/>
          <w:spacing w:val="-7"/>
          <w:sz w:val="24"/>
          <w:szCs w:val="24"/>
        </w:rPr>
        <w:t>,   Собрание</w:t>
      </w:r>
      <w:r w:rsidR="0091085B">
        <w:rPr>
          <w:color w:val="000000"/>
          <w:spacing w:val="-7"/>
          <w:sz w:val="24"/>
          <w:szCs w:val="24"/>
        </w:rPr>
        <w:t xml:space="preserve"> </w:t>
      </w:r>
      <w:r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r w:rsidR="0091085B">
        <w:rPr>
          <w:color w:val="000000"/>
          <w:spacing w:val="-7"/>
          <w:sz w:val="24"/>
          <w:szCs w:val="24"/>
        </w:rPr>
        <w:t>Александровка</w:t>
      </w:r>
      <w:r w:rsidRPr="000F5151">
        <w:rPr>
          <w:color w:val="000000"/>
          <w:spacing w:val="-7"/>
          <w:sz w:val="24"/>
          <w:szCs w:val="24"/>
        </w:rPr>
        <w:t xml:space="preserve"> муниципального     района</w:t>
      </w:r>
      <w:r w:rsidR="0091085B">
        <w:rPr>
          <w:color w:val="000000"/>
          <w:spacing w:val="-7"/>
          <w:sz w:val="24"/>
          <w:szCs w:val="24"/>
        </w:rPr>
        <w:t xml:space="preserve"> </w:t>
      </w:r>
      <w:proofErr w:type="gramStart"/>
      <w:r w:rsidRPr="000F5151">
        <w:rPr>
          <w:color w:val="000000"/>
          <w:spacing w:val="-10"/>
          <w:sz w:val="24"/>
          <w:szCs w:val="24"/>
        </w:rPr>
        <w:t>Ставропольский</w:t>
      </w:r>
      <w:proofErr w:type="gramEnd"/>
      <w:r w:rsidRPr="000F5151">
        <w:rPr>
          <w:color w:val="000000"/>
          <w:spacing w:val="-10"/>
          <w:sz w:val="24"/>
          <w:szCs w:val="24"/>
        </w:rPr>
        <w:t xml:space="preserve"> Самарской области</w:t>
      </w:r>
    </w:p>
    <w:p w:rsidR="00A61D14" w:rsidRPr="000F5151" w:rsidRDefault="00A61D14" w:rsidP="00A61D14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A21966" w:rsidRDefault="00A21966" w:rsidP="00A21966">
      <w:pPr>
        <w:ind w:firstLine="708"/>
        <w:jc w:val="both"/>
        <w:rPr>
          <w:sz w:val="24"/>
          <w:szCs w:val="24"/>
        </w:rPr>
      </w:pPr>
      <w:proofErr w:type="gramStart"/>
      <w:r w:rsidRPr="00840D01">
        <w:rPr>
          <w:color w:val="000000"/>
          <w:sz w:val="24"/>
          <w:szCs w:val="24"/>
        </w:rPr>
        <w:t xml:space="preserve">1.Внести </w:t>
      </w:r>
      <w:r>
        <w:rPr>
          <w:color w:val="000000"/>
          <w:sz w:val="24"/>
          <w:szCs w:val="24"/>
        </w:rPr>
        <w:t xml:space="preserve">в </w:t>
      </w:r>
      <w:r>
        <w:rPr>
          <w:sz w:val="24"/>
          <w:szCs w:val="24"/>
        </w:rPr>
        <w:t>Положение</w:t>
      </w:r>
      <w:r w:rsidRPr="00840D01">
        <w:rPr>
          <w:sz w:val="24"/>
          <w:szCs w:val="24"/>
        </w:rPr>
        <w:t xml:space="preserve"> о муниципальной службе в сельском поселении </w:t>
      </w:r>
      <w:r w:rsidR="0091085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</w:t>
      </w:r>
      <w:r w:rsidRPr="00840D01">
        <w:rPr>
          <w:sz w:val="24"/>
          <w:szCs w:val="24"/>
        </w:rPr>
        <w:t xml:space="preserve">муниципального района Ставропольский </w:t>
      </w:r>
      <w:r>
        <w:rPr>
          <w:sz w:val="24"/>
          <w:szCs w:val="24"/>
        </w:rPr>
        <w:t xml:space="preserve"> Самарской области, утвержд</w:t>
      </w:r>
      <w:r w:rsidRPr="00925E96">
        <w:rPr>
          <w:color w:val="000000"/>
          <w:sz w:val="24"/>
          <w:szCs w:val="24"/>
        </w:rPr>
        <w:t>енное</w:t>
      </w:r>
      <w:r w:rsidR="0091085B">
        <w:rPr>
          <w:color w:val="000000"/>
          <w:sz w:val="24"/>
          <w:szCs w:val="24"/>
        </w:rPr>
        <w:t xml:space="preserve"> </w:t>
      </w:r>
      <w:r w:rsidRPr="00840D01">
        <w:rPr>
          <w:sz w:val="24"/>
          <w:szCs w:val="24"/>
        </w:rPr>
        <w:t>решением Собрания представителей сельского поселения</w:t>
      </w:r>
      <w:r>
        <w:rPr>
          <w:sz w:val="24"/>
          <w:szCs w:val="24"/>
        </w:rPr>
        <w:t xml:space="preserve"> </w:t>
      </w:r>
      <w:r w:rsidR="0091085B">
        <w:rPr>
          <w:sz w:val="24"/>
          <w:szCs w:val="24"/>
        </w:rPr>
        <w:t>Александровка</w:t>
      </w:r>
      <w:r>
        <w:rPr>
          <w:sz w:val="24"/>
          <w:szCs w:val="24"/>
        </w:rPr>
        <w:t xml:space="preserve">  </w:t>
      </w:r>
      <w:r w:rsidRPr="00840D01">
        <w:rPr>
          <w:sz w:val="24"/>
          <w:szCs w:val="24"/>
        </w:rPr>
        <w:t xml:space="preserve">муниципального района Ставропольский Самарской области </w:t>
      </w:r>
      <w:r w:rsidR="0091085B">
        <w:rPr>
          <w:sz w:val="24"/>
          <w:szCs w:val="24"/>
        </w:rPr>
        <w:t xml:space="preserve">от 13.04.2020 г. № 208 </w:t>
      </w:r>
      <w:r>
        <w:rPr>
          <w:sz w:val="24"/>
          <w:szCs w:val="24"/>
        </w:rPr>
        <w:t xml:space="preserve">следующие </w:t>
      </w:r>
      <w:r w:rsidRPr="004B10EE">
        <w:rPr>
          <w:sz w:val="24"/>
          <w:szCs w:val="24"/>
        </w:rPr>
        <w:t>изменения:</w:t>
      </w:r>
      <w:proofErr w:type="gramEnd"/>
    </w:p>
    <w:p w:rsidR="0080126A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1.1. </w:t>
      </w:r>
      <w:r w:rsidR="0080126A">
        <w:rPr>
          <w:sz w:val="24"/>
          <w:szCs w:val="24"/>
        </w:rPr>
        <w:t xml:space="preserve">  П</w:t>
      </w:r>
      <w:r>
        <w:rPr>
          <w:sz w:val="24"/>
          <w:szCs w:val="24"/>
        </w:rPr>
        <w:t xml:space="preserve">ункт 2 статьи 5 </w:t>
      </w:r>
      <w:r w:rsidR="0080126A">
        <w:rPr>
          <w:sz w:val="24"/>
          <w:szCs w:val="24"/>
        </w:rPr>
        <w:t>после слов «</w:t>
      </w:r>
      <w:r w:rsidR="0080126A" w:rsidRPr="006B3537">
        <w:rPr>
          <w:sz w:val="24"/>
          <w:szCs w:val="24"/>
        </w:rPr>
        <w:t>акций (долей участия, паев в уставных (складочных) капиталах организаций)</w:t>
      </w:r>
      <w:proofErr w:type="gramStart"/>
      <w:r w:rsidR="0080126A">
        <w:rPr>
          <w:sz w:val="24"/>
          <w:szCs w:val="24"/>
        </w:rPr>
        <w:t>,»</w:t>
      </w:r>
      <w:proofErr w:type="gramEnd"/>
      <w:r w:rsidR="0080126A">
        <w:rPr>
          <w:sz w:val="24"/>
          <w:szCs w:val="24"/>
        </w:rPr>
        <w:t xml:space="preserve"> дополнить словами </w:t>
      </w:r>
      <w:r w:rsidR="0080126A" w:rsidRPr="006B3537">
        <w:rPr>
          <w:sz w:val="24"/>
          <w:szCs w:val="24"/>
        </w:rPr>
        <w:t>,</w:t>
      </w:r>
      <w:r w:rsidR="0080126A" w:rsidRPr="007A170E">
        <w:rPr>
          <w:sz w:val="24"/>
          <w:szCs w:val="24"/>
        </w:rPr>
        <w:t>«</w:t>
      </w:r>
      <w:r w:rsidRPr="007A170E">
        <w:rPr>
          <w:sz w:val="24"/>
          <w:szCs w:val="24"/>
        </w:rPr>
        <w:t>цифровых финансовых активов, цифровой валюты,</w:t>
      </w:r>
      <w:r w:rsidR="0080126A" w:rsidRPr="007A170E">
        <w:rPr>
          <w:sz w:val="24"/>
          <w:szCs w:val="24"/>
        </w:rPr>
        <w:t>».</w:t>
      </w:r>
    </w:p>
    <w:p w:rsidR="00497AD0" w:rsidRDefault="00497AD0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1.2. </w:t>
      </w:r>
      <w:r w:rsidR="0010231F">
        <w:rPr>
          <w:sz w:val="24"/>
          <w:szCs w:val="24"/>
        </w:rPr>
        <w:t xml:space="preserve"> П</w:t>
      </w:r>
      <w:r>
        <w:rPr>
          <w:sz w:val="24"/>
          <w:szCs w:val="24"/>
        </w:rPr>
        <w:t>ункт</w:t>
      </w:r>
      <w:r w:rsidR="0091085B">
        <w:rPr>
          <w:sz w:val="24"/>
          <w:szCs w:val="24"/>
        </w:rPr>
        <w:t xml:space="preserve"> </w:t>
      </w:r>
      <w:r>
        <w:rPr>
          <w:sz w:val="24"/>
          <w:szCs w:val="24"/>
        </w:rPr>
        <w:t>2 статьи 5</w:t>
      </w:r>
      <w:r w:rsidR="0080126A">
        <w:rPr>
          <w:sz w:val="24"/>
          <w:szCs w:val="24"/>
        </w:rPr>
        <w:t xml:space="preserve"> дополнить абзацем следующего содержания:</w:t>
      </w:r>
    </w:p>
    <w:p w:rsidR="00A21966" w:rsidRDefault="0080126A" w:rsidP="00A21966">
      <w:p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«</w:t>
      </w:r>
      <w:r w:rsidRPr="001C0C67">
        <w:rPr>
          <w:sz w:val="24"/>
          <w:szCs w:val="24"/>
        </w:rPr>
        <w:t>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</w:t>
      </w:r>
      <w:r>
        <w:rPr>
          <w:sz w:val="24"/>
          <w:szCs w:val="24"/>
        </w:rPr>
        <w:t>»</w:t>
      </w:r>
      <w:r w:rsidRPr="001C0C67">
        <w:rPr>
          <w:sz w:val="24"/>
          <w:szCs w:val="24"/>
        </w:rPr>
        <w:t>.</w:t>
      </w:r>
      <w:proofErr w:type="gramEnd"/>
    </w:p>
    <w:p w:rsidR="00A21966" w:rsidRDefault="0080126A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1.3</w:t>
      </w:r>
      <w:r w:rsidR="0010231F">
        <w:rPr>
          <w:sz w:val="24"/>
          <w:szCs w:val="24"/>
        </w:rPr>
        <w:t>. П</w:t>
      </w:r>
      <w:r w:rsidR="00A21966">
        <w:rPr>
          <w:sz w:val="24"/>
          <w:szCs w:val="24"/>
        </w:rPr>
        <w:t>ункт 3 статьи 5</w:t>
      </w:r>
      <w:r w:rsidR="00497AD0">
        <w:rPr>
          <w:sz w:val="24"/>
          <w:szCs w:val="24"/>
        </w:rPr>
        <w:t>дополнить абзацем следующего содержания</w:t>
      </w:r>
      <w:r w:rsidR="00A21966" w:rsidRPr="006C5BE2">
        <w:rPr>
          <w:sz w:val="24"/>
          <w:szCs w:val="24"/>
        </w:rPr>
        <w:t>:</w:t>
      </w:r>
    </w:p>
    <w:p w:rsidR="00A21966" w:rsidRDefault="00A21966" w:rsidP="00A21966">
      <w:pPr>
        <w:jc w:val="both"/>
        <w:rPr>
          <w:sz w:val="24"/>
          <w:szCs w:val="24"/>
        </w:rPr>
      </w:pPr>
      <w:r w:rsidRPr="007A170E">
        <w:rPr>
          <w:sz w:val="24"/>
          <w:szCs w:val="24"/>
        </w:rPr>
        <w:t xml:space="preserve">«Указанные сведения также могут храниться в электронном </w:t>
      </w:r>
      <w:proofErr w:type="spellStart"/>
      <w:r w:rsidRPr="007A170E">
        <w:rPr>
          <w:sz w:val="24"/>
          <w:szCs w:val="24"/>
        </w:rPr>
        <w:t>виде</w:t>
      </w:r>
      <w:proofErr w:type="gramStart"/>
      <w:r w:rsidRPr="007A170E">
        <w:rPr>
          <w:sz w:val="24"/>
          <w:szCs w:val="24"/>
        </w:rPr>
        <w:t>.В</w:t>
      </w:r>
      <w:proofErr w:type="spellEnd"/>
      <w:proofErr w:type="gramEnd"/>
      <w:r w:rsidRPr="007A170E">
        <w:rPr>
          <w:sz w:val="24"/>
          <w:szCs w:val="24"/>
        </w:rPr>
        <w:t xml:space="preserve"> случае если гражданин или кандидат на должность, предусмотренную перечнем, представившие в кадровую службу федерального государственного органа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были назначены на должность государственной службы, такие справки возвращаются указанным лицам по их письменному заявлению вместе с другими </w:t>
      </w:r>
      <w:r w:rsidRPr="007A170E">
        <w:rPr>
          <w:sz w:val="24"/>
          <w:szCs w:val="24"/>
        </w:rPr>
        <w:lastRenderedPageBreak/>
        <w:t>документами</w:t>
      </w:r>
      <w:r>
        <w:rPr>
          <w:sz w:val="24"/>
          <w:szCs w:val="24"/>
        </w:rPr>
        <w:t>»</w:t>
      </w:r>
      <w:r w:rsidR="0080126A">
        <w:rPr>
          <w:sz w:val="24"/>
          <w:szCs w:val="24"/>
        </w:rPr>
        <w:t>.</w:t>
      </w:r>
    </w:p>
    <w:p w:rsidR="00A21966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1.4. </w:t>
      </w:r>
      <w:r w:rsidR="00BD3970">
        <w:rPr>
          <w:sz w:val="24"/>
          <w:szCs w:val="24"/>
        </w:rPr>
        <w:t xml:space="preserve">Пункт 1 статьи </w:t>
      </w:r>
      <w:r>
        <w:rPr>
          <w:sz w:val="24"/>
          <w:szCs w:val="24"/>
        </w:rPr>
        <w:t xml:space="preserve"> 10 изложить в </w:t>
      </w:r>
      <w:r w:rsidR="00BD3970">
        <w:rPr>
          <w:sz w:val="24"/>
          <w:szCs w:val="24"/>
        </w:rPr>
        <w:t xml:space="preserve">новой </w:t>
      </w:r>
      <w:r>
        <w:rPr>
          <w:sz w:val="24"/>
          <w:szCs w:val="24"/>
        </w:rPr>
        <w:t>редакции: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1C0C67">
        <w:rPr>
          <w:sz w:val="24"/>
          <w:szCs w:val="24"/>
        </w:rPr>
        <w:t>1. Муниципальный служащий обязан: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1) соблюдать </w:t>
      </w:r>
      <w:hyperlink r:id="rId6" w:history="1">
        <w:r w:rsidRPr="001C0C67">
          <w:rPr>
            <w:rStyle w:val="a4"/>
            <w:sz w:val="24"/>
            <w:szCs w:val="24"/>
          </w:rPr>
          <w:t>Конституцию</w:t>
        </w:r>
      </w:hyperlink>
      <w:r w:rsidRPr="001C0C67">
        <w:rPr>
          <w:sz w:val="24"/>
          <w:szCs w:val="24"/>
        </w:rPr>
        <w:t> Российской Федерации, федеральные конституционные законы, федеральные законы, иные нормативные правовые акты Российской Федерации, конституции (уставы), законы и иные нормативные правовые акты субъектов Российской Федерации, устав муниципального образования и иные муниципальные правовые акты и обеспечивать их исполнение;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2) исполнять должностные обязанности в соответствии с должностной инструкцией;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3) 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4) соблюдать установленные в органе местного самоуправления, аппарате избирательной комиссии муниципального образования правила внутреннего трудового распорядка, должностную инструкцию, порядок работы со служебной информацией;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5) поддерживать уровень квалификации, необходимый для надлежащего исполнения должностных обязанностей;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6) не разглашать сведения, составляющие </w:t>
      </w:r>
      <w:hyperlink r:id="rId7" w:anchor="block_5" w:history="1">
        <w:r w:rsidRPr="001C0C67">
          <w:rPr>
            <w:rStyle w:val="a4"/>
            <w:sz w:val="24"/>
            <w:szCs w:val="24"/>
          </w:rPr>
          <w:t>государственную</w:t>
        </w:r>
      </w:hyperlink>
      <w:r w:rsidRPr="001C0C67">
        <w:rPr>
          <w:sz w:val="24"/>
          <w:szCs w:val="24"/>
        </w:rPr>
        <w:t> и иную охраняемую федеральными законами тайну, а также сведения, ставшие ему известными в связи с исполнением должностных обязанностей, в том числе сведения, касающиеся частной жизни и здоровья граждан или затрагивающие их честь и достоинство;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7) беречь государственное и муниципальное имущество, в том числе предоставленное ему для исполнения должностных обязанностей;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8) представлять в установленном порядке предусмотренные законодательством Российской Федерации сведения о себе и членах своей семьи;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proofErr w:type="gramStart"/>
      <w:r w:rsidRPr="001C0C67">
        <w:rPr>
          <w:sz w:val="24"/>
          <w:szCs w:val="24"/>
        </w:rPr>
        <w:t>9) сообщать в письменной форме представителю нанимателя (работодателю) о прекращении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службе, в день, когда муниципальному служащему стало известно об этом, но не позднее пяти рабочих дней со дня прекращения гражданства Российской Федерации либо гражданства (подданства) иностранного</w:t>
      </w:r>
      <w:proofErr w:type="gramEnd"/>
      <w:r w:rsidRPr="001C0C67">
        <w:rPr>
          <w:sz w:val="24"/>
          <w:szCs w:val="24"/>
        </w:rPr>
        <w:t xml:space="preserve">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proofErr w:type="gramStart"/>
      <w:r w:rsidRPr="001C0C67">
        <w:rPr>
          <w:sz w:val="24"/>
          <w:szCs w:val="24"/>
        </w:rPr>
        <w:t>9.1) сообщать в письменной форме представителю нанимателя (работодателю) о приобретении гражданства (подданства) иностранного государства либо получении вида на жительство или иного документа, подтверждающего право на постоянное проживание гражданина на территории иностранного государства, в день, когда муниципальному служащему стало известно об этом, но не позднее пяти рабочих дней со дня приобретения гражданства (подданства) иностранного государства либо получения вида на жительство или</w:t>
      </w:r>
      <w:proofErr w:type="gramEnd"/>
      <w:r w:rsidRPr="001C0C67">
        <w:rPr>
          <w:sz w:val="24"/>
          <w:szCs w:val="24"/>
        </w:rPr>
        <w:t xml:space="preserve"> иного документа, подтверждающего право на постоянное проживание гражданина на территории иностранного государства;</w:t>
      </w:r>
    </w:p>
    <w:p w:rsidR="00A21966" w:rsidRPr="001C0C67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10) соблюдать ограничения, выполнять обязательства, не нарушать запреты, которые установлены настоящим Федеральным законом и другими федеральными законами;</w:t>
      </w:r>
    </w:p>
    <w:p w:rsidR="00A21966" w:rsidRDefault="00A21966" w:rsidP="00A21966">
      <w:pPr>
        <w:jc w:val="both"/>
        <w:rPr>
          <w:sz w:val="24"/>
          <w:szCs w:val="24"/>
        </w:rPr>
      </w:pPr>
      <w:r w:rsidRPr="001C0C67">
        <w:rPr>
          <w:sz w:val="24"/>
          <w:szCs w:val="24"/>
        </w:rPr>
        <w:t>11) уведомлять в письменной форме представителя нанимателя (работодателя) о личной заинтересованности при исполнении должностных обязанностей, которая может привести к конфликту интересов, и принимать меры по предотвращению подобного конфликта</w:t>
      </w:r>
      <w:proofErr w:type="gramStart"/>
      <w:r w:rsidRPr="001C0C67">
        <w:rPr>
          <w:sz w:val="24"/>
          <w:szCs w:val="24"/>
        </w:rPr>
        <w:t>.</w:t>
      </w:r>
      <w:r w:rsidR="00BD3970">
        <w:rPr>
          <w:sz w:val="24"/>
          <w:szCs w:val="24"/>
        </w:rPr>
        <w:t>»</w:t>
      </w:r>
      <w:proofErr w:type="gramEnd"/>
    </w:p>
    <w:p w:rsidR="00A21966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1.5. </w:t>
      </w:r>
      <w:r w:rsidR="00BD3970">
        <w:rPr>
          <w:sz w:val="24"/>
          <w:szCs w:val="24"/>
        </w:rPr>
        <w:t>Пункт 2 статьи</w:t>
      </w:r>
      <w:r>
        <w:rPr>
          <w:sz w:val="24"/>
          <w:szCs w:val="24"/>
        </w:rPr>
        <w:t xml:space="preserve"> 17</w:t>
      </w:r>
      <w:r w:rsidR="0091085B">
        <w:rPr>
          <w:sz w:val="24"/>
          <w:szCs w:val="24"/>
        </w:rPr>
        <w:t xml:space="preserve"> </w:t>
      </w:r>
      <w:r w:rsidRPr="00496E4A">
        <w:rPr>
          <w:sz w:val="24"/>
          <w:szCs w:val="24"/>
        </w:rPr>
        <w:t>изложить в следующей редакции:</w:t>
      </w:r>
    </w:p>
    <w:p w:rsidR="00A21966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«</w:t>
      </w:r>
      <w:r w:rsidRPr="00496E4A">
        <w:rPr>
          <w:sz w:val="24"/>
          <w:szCs w:val="24"/>
        </w:rPr>
        <w:t>2.</w:t>
      </w:r>
      <w:r w:rsidRPr="00496E4A">
        <w:rPr>
          <w:sz w:val="24"/>
          <w:szCs w:val="24"/>
        </w:rPr>
        <w:tab/>
      </w:r>
      <w:r w:rsidRPr="007A170E">
        <w:rPr>
          <w:sz w:val="24"/>
          <w:szCs w:val="24"/>
        </w:rPr>
        <w:t xml:space="preserve">Муниципальные служащие имеют право на предоставление ему пенсии за выслугу лет к страховой </w:t>
      </w:r>
      <w:proofErr w:type="spellStart"/>
      <w:r w:rsidRPr="007A170E">
        <w:rPr>
          <w:sz w:val="24"/>
          <w:szCs w:val="24"/>
        </w:rPr>
        <w:t>пенсии</w:t>
      </w:r>
      <w:proofErr w:type="gramStart"/>
      <w:r w:rsidRPr="007A170E">
        <w:rPr>
          <w:sz w:val="24"/>
          <w:szCs w:val="24"/>
        </w:rPr>
        <w:t>,в</w:t>
      </w:r>
      <w:proofErr w:type="spellEnd"/>
      <w:proofErr w:type="gramEnd"/>
      <w:r w:rsidRPr="007A170E">
        <w:rPr>
          <w:sz w:val="24"/>
          <w:szCs w:val="24"/>
        </w:rPr>
        <w:t xml:space="preserve"> порядке и на условиях, предусмотренных муниципальными правовыми актами в соответствии с федеральными законами и законами субъекта Российской Федерации.</w:t>
      </w:r>
      <w:r w:rsidR="00BD3970" w:rsidRPr="007A170E">
        <w:rPr>
          <w:sz w:val="24"/>
          <w:szCs w:val="24"/>
        </w:rPr>
        <w:t>»</w:t>
      </w:r>
    </w:p>
    <w:p w:rsidR="00A21966" w:rsidRDefault="00BD3970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1.6. Статью 19 дополнить пунктом  2</w:t>
      </w:r>
      <w:r w:rsidR="00A21966">
        <w:rPr>
          <w:sz w:val="24"/>
          <w:szCs w:val="24"/>
        </w:rPr>
        <w:t xml:space="preserve"> следующего содержания:</w:t>
      </w:r>
    </w:p>
    <w:p w:rsidR="00A21966" w:rsidRPr="00AE6CC1" w:rsidRDefault="00A21966" w:rsidP="00A21966">
      <w:pPr>
        <w:jc w:val="both"/>
        <w:rPr>
          <w:sz w:val="24"/>
          <w:szCs w:val="24"/>
        </w:rPr>
      </w:pPr>
      <w:r w:rsidRPr="00AE6CC1">
        <w:rPr>
          <w:sz w:val="24"/>
          <w:szCs w:val="24"/>
        </w:rPr>
        <w:t xml:space="preserve">«2. </w:t>
      </w:r>
      <w:r w:rsidR="00906367" w:rsidRPr="00AE6CC1">
        <w:rPr>
          <w:sz w:val="24"/>
          <w:szCs w:val="24"/>
        </w:rPr>
        <w:t>П</w:t>
      </w:r>
      <w:r w:rsidRPr="00AE6CC1">
        <w:rPr>
          <w:sz w:val="24"/>
          <w:szCs w:val="24"/>
        </w:rPr>
        <w:t xml:space="preserve">орядок </w:t>
      </w:r>
      <w:r w:rsidR="009D6998" w:rsidRPr="00AE6CC1">
        <w:rPr>
          <w:sz w:val="24"/>
          <w:szCs w:val="24"/>
        </w:rPr>
        <w:t xml:space="preserve">его </w:t>
      </w:r>
      <w:r w:rsidRPr="00AE6CC1">
        <w:rPr>
          <w:sz w:val="24"/>
          <w:szCs w:val="24"/>
        </w:rPr>
        <w:t>применения устанавливаются муниципальными правовыми актами в соответствии с федеральными законами и законами субъекта Российской Федерации</w:t>
      </w:r>
      <w:proofErr w:type="gramStart"/>
      <w:r w:rsidRPr="00AE6CC1">
        <w:rPr>
          <w:sz w:val="24"/>
          <w:szCs w:val="24"/>
        </w:rPr>
        <w:t>.»</w:t>
      </w:r>
      <w:proofErr w:type="gramEnd"/>
    </w:p>
    <w:p w:rsidR="00A21966" w:rsidRDefault="00A21966" w:rsidP="00A21966">
      <w:pPr>
        <w:jc w:val="both"/>
        <w:rPr>
          <w:sz w:val="24"/>
          <w:szCs w:val="24"/>
        </w:rPr>
      </w:pPr>
    </w:p>
    <w:p w:rsidR="00A21966" w:rsidRDefault="00906367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>1.7. Пункт 3 статьи</w:t>
      </w:r>
      <w:r w:rsidR="00A21966">
        <w:rPr>
          <w:sz w:val="24"/>
          <w:szCs w:val="24"/>
        </w:rPr>
        <w:t xml:space="preserve"> 20 </w:t>
      </w:r>
      <w:r w:rsidR="00A21966" w:rsidRPr="00455731">
        <w:rPr>
          <w:sz w:val="24"/>
          <w:szCs w:val="24"/>
        </w:rPr>
        <w:t>изложить в следующей редакции:</w:t>
      </w:r>
    </w:p>
    <w:p w:rsidR="00A21966" w:rsidRPr="00496E4A" w:rsidRDefault="00A21966" w:rsidP="00A2196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«3. </w:t>
      </w:r>
      <w:r w:rsidRPr="00455731">
        <w:rPr>
          <w:sz w:val="24"/>
          <w:szCs w:val="24"/>
        </w:rPr>
        <w:t>Порядок применения и снятия дисциплинарных взысканий определя</w:t>
      </w:r>
      <w:r>
        <w:rPr>
          <w:sz w:val="24"/>
          <w:szCs w:val="24"/>
        </w:rPr>
        <w:t>ется трудовым законодательством, за исключением случаев, предусмотренных Федеральным законом от 02.03.2007 № 25-ФЗ</w:t>
      </w:r>
      <w:r w:rsidR="00906367">
        <w:rPr>
          <w:sz w:val="24"/>
          <w:szCs w:val="24"/>
        </w:rPr>
        <w:t>.</w:t>
      </w:r>
      <w:r>
        <w:rPr>
          <w:sz w:val="24"/>
          <w:szCs w:val="24"/>
        </w:rPr>
        <w:t>»</w:t>
      </w:r>
    </w:p>
    <w:p w:rsidR="00906367" w:rsidRDefault="00906367" w:rsidP="00A21966">
      <w:pPr>
        <w:pStyle w:val="a5"/>
        <w:ind w:left="0"/>
        <w:jc w:val="both"/>
        <w:rPr>
          <w:sz w:val="24"/>
          <w:szCs w:val="24"/>
        </w:rPr>
      </w:pPr>
    </w:p>
    <w:p w:rsidR="00A21966" w:rsidRDefault="00A21966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  <w:r w:rsidRPr="00906367">
        <w:rPr>
          <w:rStyle w:val="a8"/>
          <w:i w:val="0"/>
          <w:sz w:val="24"/>
          <w:szCs w:val="24"/>
        </w:rPr>
        <w:t xml:space="preserve"> 2.Настоящее Решение подлежит официальному </w:t>
      </w:r>
      <w:r w:rsidR="0091085B">
        <w:rPr>
          <w:rStyle w:val="a8"/>
          <w:i w:val="0"/>
          <w:sz w:val="24"/>
          <w:szCs w:val="24"/>
        </w:rPr>
        <w:t>опубликованию в газете «Александровский вестник</w:t>
      </w:r>
      <w:r w:rsidRPr="00906367">
        <w:rPr>
          <w:rStyle w:val="a8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91085B">
        <w:rPr>
          <w:rStyle w:val="a8"/>
          <w:i w:val="0"/>
          <w:sz w:val="24"/>
          <w:szCs w:val="24"/>
        </w:rPr>
        <w:t>Александровка</w:t>
      </w:r>
      <w:r w:rsidRPr="00906367">
        <w:rPr>
          <w:rStyle w:val="a8"/>
          <w:i w:val="0"/>
          <w:sz w:val="24"/>
          <w:szCs w:val="24"/>
        </w:rPr>
        <w:t xml:space="preserve"> в сети Интернет  </w:t>
      </w:r>
      <w:r w:rsidR="0091085B" w:rsidRPr="00CB2472">
        <w:rPr>
          <w:sz w:val="24"/>
          <w:szCs w:val="24"/>
        </w:rPr>
        <w:t>http://</w:t>
      </w:r>
      <w:proofErr w:type="spellStart"/>
      <w:r w:rsidR="0091085B" w:rsidRPr="00CB2472">
        <w:rPr>
          <w:sz w:val="24"/>
          <w:szCs w:val="24"/>
          <w:lang w:val="en-US"/>
        </w:rPr>
        <w:t>aleksandrovka</w:t>
      </w:r>
      <w:proofErr w:type="spellEnd"/>
      <w:r w:rsidR="0091085B" w:rsidRPr="00CB2472">
        <w:rPr>
          <w:sz w:val="24"/>
          <w:szCs w:val="24"/>
        </w:rPr>
        <w:t>.</w:t>
      </w:r>
      <w:proofErr w:type="spellStart"/>
      <w:r w:rsidR="0091085B" w:rsidRPr="00CB2472">
        <w:rPr>
          <w:sz w:val="24"/>
          <w:szCs w:val="24"/>
        </w:rPr>
        <w:t>stavrsp.ru</w:t>
      </w:r>
      <w:proofErr w:type="spellEnd"/>
      <w:r w:rsidR="0091085B" w:rsidRPr="00CB2472">
        <w:rPr>
          <w:sz w:val="24"/>
          <w:szCs w:val="24"/>
        </w:rPr>
        <w:t>.</w:t>
      </w:r>
    </w:p>
    <w:p w:rsid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906367" w:rsidRPr="00906367" w:rsidRDefault="00906367" w:rsidP="00A21966">
      <w:pPr>
        <w:pStyle w:val="a5"/>
        <w:ind w:left="0"/>
        <w:jc w:val="both"/>
        <w:rPr>
          <w:rStyle w:val="a8"/>
          <w:i w:val="0"/>
          <w:sz w:val="24"/>
          <w:szCs w:val="24"/>
        </w:rPr>
      </w:pPr>
    </w:p>
    <w:p w:rsidR="00A21966" w:rsidRDefault="00A21966" w:rsidP="00A21966">
      <w:pPr>
        <w:rPr>
          <w:sz w:val="24"/>
          <w:szCs w:val="24"/>
        </w:rPr>
      </w:pP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>Председатель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1085B">
        <w:rPr>
          <w:sz w:val="24"/>
          <w:szCs w:val="24"/>
        </w:rPr>
        <w:t xml:space="preserve">            </w:t>
      </w:r>
      <w:r>
        <w:rPr>
          <w:sz w:val="24"/>
          <w:szCs w:val="24"/>
        </w:rPr>
        <w:t>И.о. Главы</w:t>
      </w:r>
      <w:r w:rsidR="005C5300" w:rsidRPr="000F5151">
        <w:rPr>
          <w:sz w:val="24"/>
          <w:szCs w:val="24"/>
        </w:rPr>
        <w:t xml:space="preserve"> сельского поселения </w:t>
      </w:r>
      <w:r w:rsidR="0091085B">
        <w:rPr>
          <w:sz w:val="24"/>
          <w:szCs w:val="24"/>
        </w:rPr>
        <w:t>Александровка</w:t>
      </w:r>
    </w:p>
    <w:p w:rsidR="005C5300" w:rsidRPr="000F5151" w:rsidRDefault="00A21966" w:rsidP="005C5300">
      <w:pPr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5300" w:rsidRPr="000F5151">
        <w:rPr>
          <w:sz w:val="24"/>
          <w:szCs w:val="24"/>
        </w:rPr>
        <w:t xml:space="preserve">муниципального района </w:t>
      </w:r>
      <w:proofErr w:type="gramStart"/>
      <w:r w:rsidR="005C5300" w:rsidRPr="000F5151">
        <w:rPr>
          <w:sz w:val="24"/>
          <w:szCs w:val="24"/>
        </w:rPr>
        <w:t>Ставропольский</w:t>
      </w:r>
      <w:proofErr w:type="gramEnd"/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сельского поселени</w:t>
      </w:r>
      <w:r w:rsidR="00A21966">
        <w:rPr>
          <w:sz w:val="24"/>
          <w:szCs w:val="24"/>
        </w:rPr>
        <w:t xml:space="preserve">я </w:t>
      </w:r>
      <w:r w:rsidR="0091085B">
        <w:rPr>
          <w:sz w:val="24"/>
          <w:szCs w:val="24"/>
        </w:rPr>
        <w:t>Александровка</w:t>
      </w:r>
      <w:r w:rsidR="00A21966">
        <w:rPr>
          <w:sz w:val="24"/>
          <w:szCs w:val="24"/>
        </w:rPr>
        <w:t xml:space="preserve">                  </w:t>
      </w:r>
      <w:r w:rsidR="00A21966">
        <w:rPr>
          <w:sz w:val="24"/>
          <w:szCs w:val="24"/>
        </w:rPr>
        <w:tab/>
      </w:r>
      <w:r w:rsidRPr="000F5151">
        <w:rPr>
          <w:sz w:val="24"/>
          <w:szCs w:val="24"/>
        </w:rPr>
        <w:t xml:space="preserve">Самарской области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 xml:space="preserve">муниципального района </w:t>
      </w:r>
      <w:proofErr w:type="gramStart"/>
      <w:r w:rsidRPr="000F5151">
        <w:rPr>
          <w:sz w:val="24"/>
          <w:szCs w:val="24"/>
        </w:rPr>
        <w:t>Ставропольский</w:t>
      </w:r>
      <w:proofErr w:type="gramEnd"/>
      <w:r w:rsidRPr="000F5151">
        <w:rPr>
          <w:sz w:val="24"/>
          <w:szCs w:val="24"/>
        </w:rPr>
        <w:t xml:space="preserve">      </w:t>
      </w:r>
    </w:p>
    <w:p w:rsidR="005C5300" w:rsidRPr="000F5151" w:rsidRDefault="005C5300" w:rsidP="005C5300">
      <w:pPr>
        <w:rPr>
          <w:sz w:val="24"/>
          <w:szCs w:val="24"/>
        </w:rPr>
      </w:pPr>
      <w:r w:rsidRPr="000F5151">
        <w:rPr>
          <w:sz w:val="24"/>
          <w:szCs w:val="24"/>
        </w:rPr>
        <w:t>Самарской области</w:t>
      </w:r>
    </w:p>
    <w:p w:rsidR="00A61D14" w:rsidRDefault="0091085B" w:rsidP="005C5300">
      <w:pPr>
        <w:widowControl/>
        <w:autoSpaceDE/>
        <w:autoSpaceDN/>
        <w:adjustRightInd/>
        <w:sectPr w:rsidR="00A61D14" w:rsidSect="00D121D0">
          <w:pgSz w:w="11909" w:h="16834"/>
          <w:pgMar w:top="709" w:right="915" w:bottom="720" w:left="1609" w:header="720" w:footer="720" w:gutter="0"/>
          <w:cols w:space="720"/>
        </w:sectPr>
      </w:pPr>
      <w:r>
        <w:rPr>
          <w:sz w:val="24"/>
          <w:szCs w:val="24"/>
        </w:rPr>
        <w:t xml:space="preserve">____________________Ю. С. Солопова        </w:t>
      </w:r>
      <w:r w:rsidR="0026189F">
        <w:rPr>
          <w:sz w:val="24"/>
          <w:szCs w:val="24"/>
        </w:rPr>
        <w:t>___</w:t>
      </w:r>
      <w:r w:rsidR="00A21966">
        <w:rPr>
          <w:sz w:val="24"/>
          <w:szCs w:val="24"/>
        </w:rPr>
        <w:t xml:space="preserve">__________________   </w:t>
      </w:r>
      <w:r>
        <w:rPr>
          <w:sz w:val="24"/>
          <w:szCs w:val="24"/>
        </w:rPr>
        <w:t>Т. В. Тиханова</w:t>
      </w:r>
    </w:p>
    <w:p w:rsidR="00533423" w:rsidRDefault="00533423" w:rsidP="00533423">
      <w:pPr>
        <w:widowControl/>
        <w:autoSpaceDE/>
        <w:autoSpaceDN/>
        <w:adjustRightInd/>
        <w:rPr>
          <w:bCs/>
          <w:color w:val="000000"/>
          <w:spacing w:val="-6"/>
          <w:sz w:val="24"/>
          <w:szCs w:val="24"/>
        </w:rPr>
        <w:sectPr w:rsidR="00533423">
          <w:pgSz w:w="11909" w:h="16834"/>
          <w:pgMar w:top="512" w:right="880" w:bottom="360" w:left="1521" w:header="720" w:footer="720" w:gutter="0"/>
          <w:cols w:space="720"/>
        </w:sectPr>
      </w:pPr>
    </w:p>
    <w:p w:rsidR="00533423" w:rsidRPr="00533423" w:rsidRDefault="00533423" w:rsidP="00533423">
      <w:pPr>
        <w:shd w:val="clear" w:color="auto" w:fill="FFFFFF"/>
        <w:tabs>
          <w:tab w:val="left" w:pos="796"/>
        </w:tabs>
        <w:spacing w:line="277" w:lineRule="exact"/>
        <w:ind w:right="22"/>
        <w:jc w:val="both"/>
        <w:rPr>
          <w:bCs/>
          <w:color w:val="000000"/>
          <w:spacing w:val="-7"/>
          <w:sz w:val="24"/>
          <w:szCs w:val="24"/>
        </w:rPr>
        <w:sectPr w:rsidR="00533423" w:rsidRPr="00533423">
          <w:pgSz w:w="11909" w:h="16834"/>
          <w:pgMar w:top="752" w:right="883" w:bottom="360" w:left="1602" w:header="720" w:footer="720" w:gutter="0"/>
          <w:cols w:space="720"/>
        </w:sectPr>
      </w:pPr>
    </w:p>
    <w:p w:rsidR="00A61D14" w:rsidRDefault="00A61D14" w:rsidP="00A61D14">
      <w:pPr>
        <w:widowControl/>
        <w:autoSpaceDE/>
        <w:autoSpaceDN/>
        <w:adjustRightInd/>
        <w:sectPr w:rsidR="00A61D14">
          <w:pgSz w:w="11909" w:h="16834"/>
          <w:pgMar w:top="530" w:right="726" w:bottom="360" w:left="1604" w:header="720" w:footer="720" w:gutter="0"/>
          <w:cols w:space="720"/>
        </w:sectPr>
      </w:pPr>
    </w:p>
    <w:p w:rsidR="00EC0360" w:rsidRDefault="00EC0360" w:rsidP="0091085B">
      <w:pPr>
        <w:shd w:val="clear" w:color="auto" w:fill="FFFFFF"/>
        <w:spacing w:line="284" w:lineRule="exact"/>
        <w:ind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2"/>
    <w:lvlOverride w:ilvl="0">
      <w:startOverride w:val="3"/>
    </w:lvlOverride>
  </w:num>
  <w:num w:numId="2">
    <w:abstractNumId w:val="13"/>
    <w:lvlOverride w:ilvl="0">
      <w:startOverride w:val="1"/>
    </w:lvlOverride>
  </w:num>
  <w:num w:numId="3">
    <w:abstractNumId w:val="15"/>
    <w:lvlOverride w:ilvl="0">
      <w:startOverride w:val="1"/>
    </w:lvlOverride>
  </w:num>
  <w:num w:numId="4">
    <w:abstractNumId w:val="21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6"/>
    <w:lvlOverride w:ilvl="0">
      <w:startOverride w:val="1"/>
    </w:lvlOverride>
  </w:num>
  <w:num w:numId="8">
    <w:abstractNumId w:val="23"/>
    <w:lvlOverride w:ilvl="0">
      <w:startOverride w:val="1"/>
    </w:lvlOverride>
  </w:num>
  <w:num w:numId="9">
    <w:abstractNumId w:val="14"/>
    <w:lvlOverride w:ilvl="0">
      <w:startOverride w:val="2"/>
    </w:lvlOverride>
  </w:num>
  <w:num w:numId="10">
    <w:abstractNumId w:val="24"/>
    <w:lvlOverride w:ilvl="0">
      <w:startOverride w:val="2"/>
    </w:lvlOverride>
  </w:num>
  <w:num w:numId="11">
    <w:abstractNumId w:val="33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1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27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29"/>
    <w:lvlOverride w:ilvl="0">
      <w:startOverride w:val="3"/>
    </w:lvlOverride>
  </w:num>
  <w:num w:numId="20">
    <w:abstractNumId w:val="32"/>
    <w:lvlOverride w:ilvl="0">
      <w:startOverride w:val="5"/>
    </w:lvlOverride>
  </w:num>
  <w:num w:numId="21">
    <w:abstractNumId w:val="18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19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6"/>
    <w:lvlOverride w:ilvl="0">
      <w:startOverride w:val="1"/>
    </w:lvlOverride>
  </w:num>
  <w:num w:numId="26">
    <w:abstractNumId w:val="11"/>
    <w:lvlOverride w:ilvl="0">
      <w:startOverride w:val="5"/>
    </w:lvlOverride>
  </w:num>
  <w:num w:numId="27">
    <w:abstractNumId w:val="17"/>
    <w:lvlOverride w:ilvl="0">
      <w:startOverride w:val="1"/>
    </w:lvlOverride>
  </w:num>
  <w:num w:numId="28">
    <w:abstractNumId w:val="28"/>
    <w:lvlOverride w:ilvl="0">
      <w:startOverride w:val="6"/>
    </w:lvlOverride>
  </w:num>
  <w:num w:numId="29">
    <w:abstractNumId w:val="30"/>
    <w:lvlOverride w:ilvl="0">
      <w:startOverride w:val="1"/>
    </w:lvlOverride>
  </w:num>
  <w:num w:numId="30">
    <w:abstractNumId w:val="25"/>
    <w:lvlOverride w:ilvl="0">
      <w:startOverride w:val="3"/>
    </w:lvlOverride>
  </w:num>
  <w:num w:numId="31">
    <w:abstractNumId w:val="22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7"/>
  </w:num>
  <w:num w:numId="36">
    <w:abstractNumId w:val="28"/>
  </w:num>
  <w:num w:numId="3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602582"/>
    <w:rsid w:val="000151A6"/>
    <w:rsid w:val="00040942"/>
    <w:rsid w:val="00091B40"/>
    <w:rsid w:val="000F5151"/>
    <w:rsid w:val="0010231F"/>
    <w:rsid w:val="00141E01"/>
    <w:rsid w:val="00166CDB"/>
    <w:rsid w:val="001D1FED"/>
    <w:rsid w:val="0023306B"/>
    <w:rsid w:val="00247941"/>
    <w:rsid w:val="0026189F"/>
    <w:rsid w:val="002A59F7"/>
    <w:rsid w:val="003201E4"/>
    <w:rsid w:val="00343A9C"/>
    <w:rsid w:val="00350798"/>
    <w:rsid w:val="00371720"/>
    <w:rsid w:val="003B01B6"/>
    <w:rsid w:val="003E753A"/>
    <w:rsid w:val="00497AD0"/>
    <w:rsid w:val="004B14BB"/>
    <w:rsid w:val="00533423"/>
    <w:rsid w:val="00545195"/>
    <w:rsid w:val="005C5300"/>
    <w:rsid w:val="005D0061"/>
    <w:rsid w:val="005F0D62"/>
    <w:rsid w:val="00602582"/>
    <w:rsid w:val="00645DAB"/>
    <w:rsid w:val="00670B90"/>
    <w:rsid w:val="00750066"/>
    <w:rsid w:val="007A170E"/>
    <w:rsid w:val="007B26B1"/>
    <w:rsid w:val="007F5D5D"/>
    <w:rsid w:val="0080126A"/>
    <w:rsid w:val="00824748"/>
    <w:rsid w:val="00866702"/>
    <w:rsid w:val="0087556B"/>
    <w:rsid w:val="008875C4"/>
    <w:rsid w:val="008D62A6"/>
    <w:rsid w:val="00906367"/>
    <w:rsid w:val="0091085B"/>
    <w:rsid w:val="009D6998"/>
    <w:rsid w:val="00A04BFA"/>
    <w:rsid w:val="00A123B4"/>
    <w:rsid w:val="00A21966"/>
    <w:rsid w:val="00A31AEB"/>
    <w:rsid w:val="00A460E9"/>
    <w:rsid w:val="00A61D14"/>
    <w:rsid w:val="00AE6CC1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C3C7D"/>
    <w:rsid w:val="00DF7EDB"/>
    <w:rsid w:val="00E66ED9"/>
    <w:rsid w:val="00EA063C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ase.garant.ru/10102673/5633a92d35b966c2ba2f1e859e7bdd69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ase.garant.ru/10103000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1188</Words>
  <Characters>6775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7948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2022-08-01T11:55:00Z</cp:lastPrinted>
  <dcterms:created xsi:type="dcterms:W3CDTF">2022-07-26T10:14:00Z</dcterms:created>
  <dcterms:modified xsi:type="dcterms:W3CDTF">2022-08-01T11:55:00Z</dcterms:modified>
</cp:coreProperties>
</file>