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D5D" w:rsidRDefault="006A2D5D" w:rsidP="006A2D5D">
      <w:pPr>
        <w:jc w:val="center"/>
        <w:outlineLvl w:val="0"/>
        <w:rPr>
          <w:b/>
          <w:bCs/>
          <w:sz w:val="28"/>
          <w:szCs w:val="28"/>
        </w:rPr>
      </w:pPr>
      <w:r w:rsidRPr="00D20A4C">
        <w:rPr>
          <w:bCs/>
          <w:noProof/>
          <w:sz w:val="28"/>
          <w:szCs w:val="28"/>
        </w:rPr>
        <w:drawing>
          <wp:inline distT="0" distB="0" distL="0" distR="0">
            <wp:extent cx="1180465" cy="1023620"/>
            <wp:effectExtent l="19050" t="0" r="63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2D5D" w:rsidRDefault="006A2D5D" w:rsidP="006A2D5D">
      <w:pPr>
        <w:jc w:val="center"/>
        <w:rPr>
          <w:b/>
        </w:rPr>
      </w:pPr>
      <w:r>
        <w:rPr>
          <w:b/>
        </w:rPr>
        <w:t>Российская  Федерация</w:t>
      </w:r>
    </w:p>
    <w:p w:rsidR="006A2D5D" w:rsidRDefault="006A2D5D" w:rsidP="006A2D5D">
      <w:pPr>
        <w:jc w:val="center"/>
      </w:pPr>
      <w:r>
        <w:rPr>
          <w:b/>
        </w:rPr>
        <w:t>Самарская  область</w:t>
      </w:r>
    </w:p>
    <w:p w:rsidR="006A2D5D" w:rsidRDefault="006A2D5D" w:rsidP="006A2D5D"/>
    <w:p w:rsidR="006A2D5D" w:rsidRDefault="006A2D5D" w:rsidP="006A2D5D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6A2D5D" w:rsidRDefault="006A2D5D" w:rsidP="006A2D5D">
      <w:pPr>
        <w:jc w:val="center"/>
        <w:rPr>
          <w:b/>
        </w:rPr>
      </w:pPr>
      <w:r>
        <w:rPr>
          <w:b/>
        </w:rPr>
        <w:t>СЕЛЬСКОГО  ПОСЕЛЕНИЯ  АЛЕКСАНДРОВКА</w:t>
      </w:r>
    </w:p>
    <w:p w:rsidR="006A2D5D" w:rsidRDefault="006A2D5D" w:rsidP="006A2D5D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</w:p>
    <w:p w:rsidR="006A2D5D" w:rsidRDefault="006A2D5D" w:rsidP="006A2D5D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:rsidR="006A2D5D" w:rsidRDefault="006A2D5D" w:rsidP="006A2D5D">
      <w:pPr>
        <w:jc w:val="center"/>
        <w:outlineLvl w:val="0"/>
        <w:rPr>
          <w:b/>
          <w:bCs/>
          <w:sz w:val="28"/>
          <w:szCs w:val="28"/>
        </w:rPr>
      </w:pPr>
    </w:p>
    <w:p w:rsidR="006A2D5D" w:rsidRDefault="006A2D5D" w:rsidP="006A2D5D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9F73FF" w:rsidRPr="00D6768A" w:rsidRDefault="009F73FF" w:rsidP="009F73FF">
      <w:pPr>
        <w:ind w:left="-284" w:right="-179"/>
        <w:jc w:val="center"/>
        <w:rPr>
          <w:b/>
          <w:bCs/>
          <w:sz w:val="28"/>
          <w:szCs w:val="28"/>
        </w:rPr>
      </w:pPr>
    </w:p>
    <w:p w:rsidR="009F73FF" w:rsidRPr="00D6768A" w:rsidRDefault="009F73FF" w:rsidP="009F73FF">
      <w:pPr>
        <w:ind w:left="-284" w:right="-17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EF33B9">
        <w:rPr>
          <w:sz w:val="28"/>
          <w:szCs w:val="28"/>
        </w:rPr>
        <w:t>10</w:t>
      </w:r>
      <w:r w:rsidR="00056E2F">
        <w:rPr>
          <w:sz w:val="28"/>
          <w:szCs w:val="28"/>
        </w:rPr>
        <w:t>.08.</w:t>
      </w:r>
      <w:r w:rsidRPr="00D6768A">
        <w:rPr>
          <w:sz w:val="28"/>
          <w:szCs w:val="28"/>
        </w:rPr>
        <w:t>2023 года</w:t>
      </w:r>
      <w:r>
        <w:rPr>
          <w:sz w:val="28"/>
          <w:szCs w:val="28"/>
        </w:rPr>
        <w:t xml:space="preserve">         </w:t>
      </w:r>
      <w:r w:rsidRPr="00D6768A">
        <w:rPr>
          <w:sz w:val="28"/>
          <w:szCs w:val="28"/>
        </w:rPr>
        <w:t xml:space="preserve">                                                               № </w:t>
      </w:r>
      <w:r w:rsidR="00056E2F">
        <w:rPr>
          <w:sz w:val="28"/>
          <w:szCs w:val="28"/>
        </w:rPr>
        <w:t>124</w:t>
      </w:r>
    </w:p>
    <w:p w:rsidR="009F73FF" w:rsidRPr="00D6768A" w:rsidRDefault="009F73FF" w:rsidP="009F73FF">
      <w:pPr>
        <w:ind w:left="-284" w:right="-179"/>
        <w:jc w:val="right"/>
        <w:rPr>
          <w:b/>
          <w:bCs/>
          <w:sz w:val="28"/>
          <w:szCs w:val="28"/>
        </w:rPr>
      </w:pPr>
    </w:p>
    <w:p w:rsidR="009F73FF" w:rsidRPr="00D6768A" w:rsidRDefault="009F73FF" w:rsidP="009F73FF">
      <w:pPr>
        <w:ind w:left="-284" w:right="-179"/>
        <w:jc w:val="center"/>
        <w:rPr>
          <w:b/>
          <w:bCs/>
          <w:sz w:val="28"/>
          <w:szCs w:val="28"/>
        </w:rPr>
      </w:pPr>
      <w:r w:rsidRPr="00D6768A">
        <w:rPr>
          <w:b/>
          <w:bCs/>
          <w:sz w:val="28"/>
          <w:szCs w:val="28"/>
        </w:rPr>
        <w:t xml:space="preserve">О внесении изменений в Устав сельского поселения </w:t>
      </w:r>
      <w:r>
        <w:rPr>
          <w:b/>
          <w:bCs/>
          <w:sz w:val="28"/>
          <w:szCs w:val="28"/>
        </w:rPr>
        <w:t>Александровка</w:t>
      </w:r>
      <w:r w:rsidRPr="00D6768A">
        <w:rPr>
          <w:b/>
          <w:bCs/>
          <w:sz w:val="28"/>
          <w:szCs w:val="28"/>
        </w:rPr>
        <w:t xml:space="preserve"> </w:t>
      </w:r>
      <w:r w:rsidRPr="00D6768A">
        <w:rPr>
          <w:b/>
          <w:sz w:val="28"/>
          <w:szCs w:val="28"/>
        </w:rPr>
        <w:t xml:space="preserve"> </w:t>
      </w:r>
      <w:r w:rsidRPr="00D6768A">
        <w:rPr>
          <w:b/>
          <w:bCs/>
          <w:sz w:val="28"/>
          <w:szCs w:val="28"/>
        </w:rPr>
        <w:t xml:space="preserve">муниципального района </w:t>
      </w:r>
      <w:r w:rsidRPr="00D6768A">
        <w:rPr>
          <w:b/>
          <w:bCs/>
          <w:noProof/>
          <w:sz w:val="28"/>
          <w:szCs w:val="28"/>
        </w:rPr>
        <w:t>Ставропольский</w:t>
      </w:r>
      <w:r w:rsidRPr="00D6768A">
        <w:rPr>
          <w:b/>
          <w:bCs/>
          <w:sz w:val="28"/>
          <w:szCs w:val="28"/>
        </w:rPr>
        <w:t xml:space="preserve"> Самарской области</w:t>
      </w:r>
    </w:p>
    <w:p w:rsidR="009F73FF" w:rsidRPr="00D6768A" w:rsidRDefault="009F73FF" w:rsidP="009F73FF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:rsidR="009F73FF" w:rsidRPr="00D6768A" w:rsidRDefault="009F73FF" w:rsidP="009F73FF">
      <w:pPr>
        <w:ind w:left="-284" w:right="-179" w:firstLine="709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 соответствии со статьей 44 Федерального закона от 06.10.2003 </w:t>
      </w:r>
      <w:r>
        <w:rPr>
          <w:sz w:val="28"/>
          <w:szCs w:val="28"/>
        </w:rPr>
        <w:t xml:space="preserve">              </w:t>
      </w:r>
      <w:r w:rsidRPr="00D6768A">
        <w:rPr>
          <w:sz w:val="28"/>
          <w:szCs w:val="28"/>
        </w:rPr>
        <w:t>№ 131-ФЗ</w:t>
      </w:r>
      <w:r>
        <w:rPr>
          <w:sz w:val="28"/>
          <w:szCs w:val="28"/>
        </w:rPr>
        <w:t xml:space="preserve"> </w:t>
      </w:r>
      <w:r w:rsidRPr="00D6768A">
        <w:rPr>
          <w:sz w:val="28"/>
          <w:szCs w:val="28"/>
        </w:rPr>
        <w:t>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 w:rsidRPr="00D6768A">
        <w:rPr>
          <w:bCs/>
          <w:sz w:val="28"/>
          <w:szCs w:val="28"/>
        </w:rPr>
        <w:t xml:space="preserve"> сельского поселения </w:t>
      </w:r>
      <w:r>
        <w:rPr>
          <w:bCs/>
          <w:sz w:val="28"/>
          <w:szCs w:val="28"/>
        </w:rPr>
        <w:t>Александровка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 </w:t>
      </w:r>
      <w:r>
        <w:rPr>
          <w:sz w:val="28"/>
          <w:szCs w:val="28"/>
        </w:rPr>
        <w:t xml:space="preserve">                    </w:t>
      </w:r>
      <w:r w:rsidRPr="00D6768A">
        <w:rPr>
          <w:sz w:val="28"/>
          <w:szCs w:val="28"/>
        </w:rPr>
        <w:t xml:space="preserve">«О внесении изменений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Александровка</w:t>
      </w:r>
      <w:r w:rsidRPr="00D6768A">
        <w:rPr>
          <w:bCs/>
          <w:sz w:val="28"/>
          <w:szCs w:val="28"/>
        </w:rPr>
        <w:t xml:space="preserve">  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области» от </w:t>
      </w:r>
      <w:r w:rsidR="00EF33B9">
        <w:rPr>
          <w:sz w:val="28"/>
          <w:szCs w:val="28"/>
        </w:rPr>
        <w:t>24.07.</w:t>
      </w:r>
      <w:r w:rsidRPr="00D6768A">
        <w:rPr>
          <w:sz w:val="28"/>
          <w:szCs w:val="28"/>
        </w:rPr>
        <w:t xml:space="preserve">2023 года, Собрание представителей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Александровка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</w:t>
      </w:r>
    </w:p>
    <w:p w:rsidR="009F73FF" w:rsidRPr="00D6768A" w:rsidRDefault="009F73FF" w:rsidP="009F73FF">
      <w:pPr>
        <w:spacing w:before="240"/>
        <w:ind w:left="-284" w:right="-179" w:firstLine="709"/>
        <w:jc w:val="both"/>
        <w:outlineLvl w:val="0"/>
        <w:rPr>
          <w:b/>
          <w:sz w:val="28"/>
          <w:szCs w:val="28"/>
        </w:rPr>
      </w:pPr>
      <w:r w:rsidRPr="00D6768A">
        <w:rPr>
          <w:sz w:val="28"/>
          <w:szCs w:val="28"/>
        </w:rPr>
        <w:t xml:space="preserve"> РЕШИЛО:</w:t>
      </w:r>
    </w:p>
    <w:p w:rsidR="009F73FF" w:rsidRPr="00D6768A" w:rsidRDefault="009F73FF" w:rsidP="009F73FF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Внести следующие изменения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Александровка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области, принятый решением Собрания представителей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Александровка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 от 09</w:t>
      </w:r>
      <w:r w:rsidRPr="00D6768A">
        <w:rPr>
          <w:sz w:val="28"/>
          <w:szCs w:val="28"/>
        </w:rPr>
        <w:t xml:space="preserve">.09.2019 </w:t>
      </w:r>
      <w:r>
        <w:rPr>
          <w:sz w:val="28"/>
          <w:szCs w:val="28"/>
        </w:rPr>
        <w:t xml:space="preserve"> № 178</w:t>
      </w:r>
      <w:r w:rsidRPr="00D6768A">
        <w:rPr>
          <w:sz w:val="28"/>
          <w:szCs w:val="28"/>
        </w:rPr>
        <w:t xml:space="preserve"> (далее – Устав):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1)  подпункт 4.1 пункта 1 статьи 7 Устава исключить;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2)  подпункт 5 пункта 1 статьи 7 Устава изложить в следующей редакции: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«5) осуществление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теплоснабжения;»;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3) подпункт 37  пункта 1 статьи 7 Устава  изложить в следующей редакции: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«37) обеспечение выполнения работ, необходимых для создания искусственных земельных участков для нужд поселения в соответствии с федеральным </w:t>
      </w:r>
      <w:hyperlink r:id="rId8" w:history="1">
        <w:r w:rsidRPr="00D6768A">
          <w:rPr>
            <w:sz w:val="28"/>
            <w:szCs w:val="28"/>
          </w:rPr>
          <w:t>законом</w:t>
        </w:r>
      </w:hyperlink>
      <w:r w:rsidRPr="00D6768A">
        <w:rPr>
          <w:sz w:val="28"/>
          <w:szCs w:val="28"/>
        </w:rPr>
        <w:t xml:space="preserve">;»; 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lastRenderedPageBreak/>
        <w:t>4) часть 1 статьи 39  Устава  дополнить пунктом 1.1. следующего содержания: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«1.1.) Полномочия депутата Собрания представителей поселения прекращаются досрочно решением Собрания представителей поселения в случае отсутствия депутата без уважительных причин на всех заседаниях Собрания представителей поселения в течение шести месяцев подряд.».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2. Поручить Главе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Александровка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Александровка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осуществить официальное опубликование (обнародование)  настоящего Решения в газете «Ставрополь-на-Волге. Официальное опубл</w:t>
      </w:r>
      <w:r w:rsidR="006A2D5D">
        <w:rPr>
          <w:sz w:val="28"/>
          <w:szCs w:val="28"/>
        </w:rPr>
        <w:t>икование» или в газете «Александровский вестник</w:t>
      </w:r>
      <w:r w:rsidRPr="00D6768A">
        <w:rPr>
          <w:sz w:val="28"/>
          <w:szCs w:val="28"/>
        </w:rPr>
        <w:t>».</w:t>
      </w:r>
    </w:p>
    <w:p w:rsidR="009F73FF" w:rsidRPr="00D6768A" w:rsidRDefault="009F73FF" w:rsidP="009F73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:rsidR="009F73FF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9F73FF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Председатель Собрания представителей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Александровка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 района Ставропольский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                   </w:t>
      </w:r>
      <w:r>
        <w:rPr>
          <w:sz w:val="28"/>
          <w:szCs w:val="28"/>
        </w:rPr>
        <w:t xml:space="preserve">       </w:t>
      </w:r>
      <w:r w:rsidRPr="00D6768A"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Ю. С. Солопова</w:t>
      </w:r>
      <w:r w:rsidRPr="00D6768A">
        <w:rPr>
          <w:sz w:val="28"/>
          <w:szCs w:val="28"/>
        </w:rPr>
        <w:t xml:space="preserve"> 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9F73FF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Глава сельского поселения </w:t>
      </w:r>
      <w:r>
        <w:rPr>
          <w:sz w:val="28"/>
          <w:szCs w:val="28"/>
        </w:rPr>
        <w:t>Александровка</w:t>
      </w:r>
      <w:r w:rsidRPr="00D6768A">
        <w:rPr>
          <w:sz w:val="28"/>
          <w:szCs w:val="28"/>
        </w:rPr>
        <w:t xml:space="preserve"> 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 района Ставропольский</w:t>
      </w:r>
    </w:p>
    <w:p w:rsidR="009F73FF" w:rsidRPr="00D6768A" w:rsidRDefault="009F73FF" w:rsidP="009F73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</w:t>
      </w:r>
      <w:r>
        <w:rPr>
          <w:sz w:val="28"/>
          <w:szCs w:val="28"/>
        </w:rPr>
        <w:t xml:space="preserve">                                                                      Т. В. Тиханова</w:t>
      </w:r>
    </w:p>
    <w:p w:rsidR="009F73FF" w:rsidRPr="00D6768A" w:rsidRDefault="009F73FF" w:rsidP="009F73FF">
      <w:pPr>
        <w:tabs>
          <w:tab w:val="num" w:pos="200"/>
        </w:tabs>
        <w:outlineLvl w:val="0"/>
        <w:rPr>
          <w:noProof/>
          <w:sz w:val="28"/>
          <w:szCs w:val="28"/>
        </w:rPr>
      </w:pPr>
    </w:p>
    <w:p w:rsidR="009F73FF" w:rsidRDefault="009F73FF" w:rsidP="009F73FF"/>
    <w:p w:rsidR="00BC1AD1" w:rsidRDefault="00BC1AD1"/>
    <w:sectPr w:rsidR="00BC1AD1" w:rsidSect="00533280">
      <w:headerReference w:type="even" r:id="rId9"/>
      <w:headerReference w:type="default" r:id="rId10"/>
      <w:pgSz w:w="11906" w:h="16838"/>
      <w:pgMar w:top="851" w:right="1076" w:bottom="993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5C8" w:rsidRDefault="00EA35C8" w:rsidP="0005688B">
      <w:r>
        <w:separator/>
      </w:r>
    </w:p>
  </w:endnote>
  <w:endnote w:type="continuationSeparator" w:id="0">
    <w:p w:rsidR="00EA35C8" w:rsidRDefault="00EA35C8" w:rsidP="000568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5C8" w:rsidRDefault="00EA35C8" w:rsidP="0005688B">
      <w:r>
        <w:separator/>
      </w:r>
    </w:p>
  </w:footnote>
  <w:footnote w:type="continuationSeparator" w:id="0">
    <w:p w:rsidR="00EA35C8" w:rsidRDefault="00EA35C8" w:rsidP="000568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EA0DE8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A2D5D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6A2D5D"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EA35C8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EA0DE8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A2D5D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EF33B9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EA35C8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73FF"/>
    <w:rsid w:val="0005688B"/>
    <w:rsid w:val="00056E2F"/>
    <w:rsid w:val="006A2D5D"/>
    <w:rsid w:val="009F73FF"/>
    <w:rsid w:val="00BC1AD1"/>
    <w:rsid w:val="00E37CE8"/>
    <w:rsid w:val="00EA0DE8"/>
    <w:rsid w:val="00EA35C8"/>
    <w:rsid w:val="00EF33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3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F73F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9F73F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9F73F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9F73FF"/>
  </w:style>
  <w:style w:type="paragraph" w:styleId="a7">
    <w:name w:val="Balloon Text"/>
    <w:basedOn w:val="a"/>
    <w:link w:val="a8"/>
    <w:uiPriority w:val="99"/>
    <w:semiHidden/>
    <w:unhideWhenUsed/>
    <w:rsid w:val="006A2D5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A2D5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3EA4D206FB2800B63D11BA7E1CC8F00335C6644BEF137524F04D0A56B3CD00DE126E34E705F51DB4BC9C66E5006B070C05FDA660B0AD56EICv9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2023-08-14T04:27:00Z</cp:lastPrinted>
  <dcterms:created xsi:type="dcterms:W3CDTF">2023-08-01T07:13:00Z</dcterms:created>
  <dcterms:modified xsi:type="dcterms:W3CDTF">2023-08-14T04:27:00Z</dcterms:modified>
</cp:coreProperties>
</file>