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5E7" w:rsidRDefault="007D15E7" w:rsidP="00C159C3">
      <w:pPr>
        <w:spacing w:after="0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15E7" w:rsidRDefault="007D15E7" w:rsidP="00C159C3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7D15E7" w:rsidRDefault="007D15E7" w:rsidP="00C159C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 Федерация</w:t>
      </w:r>
    </w:p>
    <w:p w:rsidR="007D15E7" w:rsidRDefault="007D15E7" w:rsidP="00C159C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область</w:t>
      </w:r>
    </w:p>
    <w:p w:rsidR="007D15E7" w:rsidRDefault="007D15E7" w:rsidP="00C159C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Администрация сельского поселения </w:t>
      </w:r>
      <w:r w:rsidR="00C159C3">
        <w:rPr>
          <w:rFonts w:ascii="Times New Roman" w:hAnsi="Times New Roman"/>
          <w:sz w:val="24"/>
          <w:szCs w:val="24"/>
        </w:rPr>
        <w:t>Александровка</w:t>
      </w:r>
    </w:p>
    <w:p w:rsidR="007D15E7" w:rsidRDefault="007D15E7" w:rsidP="00C159C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7D15E7" w:rsidRDefault="007D15E7" w:rsidP="00C159C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7D15E7" w:rsidRDefault="007D15E7" w:rsidP="005C6D89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>ПОСТАНОВЛЕНИЕ</w:t>
      </w:r>
      <w:r w:rsidR="004D1873">
        <w:rPr>
          <w:rFonts w:ascii="Times New Roman" w:hAnsi="Times New Roman"/>
          <w:sz w:val="24"/>
          <w:szCs w:val="24"/>
        </w:rPr>
        <w:t xml:space="preserve"> </w:t>
      </w:r>
    </w:p>
    <w:p w:rsidR="00C31081" w:rsidRPr="006E421F" w:rsidRDefault="00C31081" w:rsidP="005C6D89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№52                                                                                                                 от 30.12.2015 года.</w:t>
      </w:r>
    </w:p>
    <w:p w:rsidR="007D15E7" w:rsidRDefault="007D15E7" w:rsidP="007D15E7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7D15E7" w:rsidRPr="004B125C" w:rsidRDefault="007D15E7" w:rsidP="004B125C">
      <w:pPr>
        <w:pStyle w:val="Standard"/>
        <w:jc w:val="center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C159C3">
        <w:rPr>
          <w:rFonts w:ascii="Times New Roman" w:hAnsi="Times New Roman" w:cs="Arial"/>
          <w:b/>
          <w:bCs/>
        </w:rPr>
        <w:t>Александровка</w:t>
      </w:r>
      <w:r>
        <w:rPr>
          <w:rFonts w:ascii="Times New Roman" w:hAnsi="Times New Roman" w:cs="Arial"/>
          <w:b/>
          <w:bCs/>
        </w:rPr>
        <w:t xml:space="preserve"> муниципального района </w:t>
      </w:r>
      <w:proofErr w:type="gramStart"/>
      <w:r w:rsidR="004B125C">
        <w:rPr>
          <w:rFonts w:ascii="Times New Roman" w:hAnsi="Times New Roman" w:cs="Arial"/>
          <w:b/>
          <w:bCs/>
        </w:rPr>
        <w:t>Ставропольский</w:t>
      </w:r>
      <w:proofErr w:type="gramEnd"/>
      <w:r w:rsidR="004B125C">
        <w:rPr>
          <w:rFonts w:ascii="Times New Roman" w:hAnsi="Times New Roman" w:cs="Arial"/>
          <w:b/>
          <w:bCs/>
        </w:rPr>
        <w:t xml:space="preserve"> Самарской области</w:t>
      </w:r>
    </w:p>
    <w:p w:rsidR="007D15E7" w:rsidRDefault="007D15E7" w:rsidP="007D15E7">
      <w:pPr>
        <w:pStyle w:val="Standard"/>
        <w:jc w:val="center"/>
        <w:rPr>
          <w:rFonts w:cs="Arial"/>
          <w:szCs w:val="26"/>
        </w:rPr>
      </w:pPr>
    </w:p>
    <w:p w:rsidR="007D15E7" w:rsidRDefault="007D15E7" w:rsidP="007D15E7">
      <w:pPr>
        <w:pStyle w:val="Standard"/>
        <w:ind w:firstLine="709"/>
        <w:jc w:val="both"/>
        <w:rPr>
          <w:rFonts w:ascii="Times New Roman" w:hAnsi="Times New Roman" w:cs="Arial"/>
        </w:rPr>
      </w:pPr>
      <w:proofErr w:type="gramStart"/>
      <w:r>
        <w:rPr>
          <w:rFonts w:ascii="Times New Roman" w:hAnsi="Times New Roman" w:cs="Arial"/>
        </w:rPr>
        <w:t xml:space="preserve"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администрация сельского поселения </w:t>
      </w:r>
      <w:r w:rsidR="00C159C3">
        <w:rPr>
          <w:rFonts w:ascii="Times New Roman" w:hAnsi="Times New Roman" w:cs="Arial"/>
        </w:rPr>
        <w:t>Александровка</w:t>
      </w:r>
      <w:r>
        <w:rPr>
          <w:rFonts w:ascii="Times New Roman" w:hAnsi="Times New Roman" w:cs="Arial"/>
        </w:rPr>
        <w:t xml:space="preserve"> муниципального района Ставропольский Самарской области </w:t>
      </w:r>
      <w:proofErr w:type="gramEnd"/>
    </w:p>
    <w:p w:rsidR="007D15E7" w:rsidRDefault="007D15E7" w:rsidP="004B125C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                                        постановляет:</w:t>
      </w:r>
    </w:p>
    <w:p w:rsidR="007D15E7" w:rsidRDefault="007D15E7" w:rsidP="007D15E7">
      <w:pPr>
        <w:pStyle w:val="Standard"/>
        <w:numPr>
          <w:ilvl w:val="0"/>
          <w:numId w:val="2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Утвердить Положение 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C159C3">
        <w:rPr>
          <w:rFonts w:ascii="Times New Roman" w:hAnsi="Times New Roman" w:cs="Arial"/>
        </w:rPr>
        <w:t>Александровка</w:t>
      </w:r>
      <w:r>
        <w:rPr>
          <w:rFonts w:ascii="Times New Roman" w:hAnsi="Times New Roman" w:cs="Arial"/>
        </w:rPr>
        <w:t xml:space="preserve"> муниципального района </w:t>
      </w:r>
      <w:proofErr w:type="gramStart"/>
      <w:r>
        <w:rPr>
          <w:rFonts w:ascii="Times New Roman" w:hAnsi="Times New Roman" w:cs="Arial"/>
        </w:rPr>
        <w:t>Ставропольский</w:t>
      </w:r>
      <w:proofErr w:type="gramEnd"/>
      <w:r>
        <w:rPr>
          <w:rFonts w:ascii="Times New Roman" w:hAnsi="Times New Roman" w:cs="Arial"/>
        </w:rPr>
        <w:t xml:space="preserve"> Самарской области  согласно Приложению № 1.</w:t>
      </w:r>
    </w:p>
    <w:p w:rsidR="007D15E7" w:rsidRDefault="007D15E7" w:rsidP="007D15E7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 2.Утвердить состав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C159C3">
        <w:rPr>
          <w:rFonts w:ascii="Times New Roman" w:hAnsi="Times New Roman" w:cs="Arial"/>
        </w:rPr>
        <w:t>Александровка</w:t>
      </w:r>
      <w:r>
        <w:rPr>
          <w:rFonts w:ascii="Times New Roman" w:hAnsi="Times New Roman" w:cs="Arial"/>
        </w:rPr>
        <w:t xml:space="preserve"> муниципального района Ставропольский Самарской области  согласно Приложению № 2.</w:t>
      </w:r>
    </w:p>
    <w:p w:rsidR="007D15E7" w:rsidRPr="00AC17B4" w:rsidRDefault="007D15E7" w:rsidP="00AC17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C17B4">
        <w:rPr>
          <w:rFonts w:ascii="Times New Roman" w:hAnsi="Times New Roman" w:cs="Times New Roman"/>
          <w:sz w:val="24"/>
          <w:szCs w:val="24"/>
        </w:rPr>
        <w:t xml:space="preserve">           3. Опубликовать настоящее постановление в районн</w:t>
      </w:r>
      <w:r w:rsidR="004A48F1" w:rsidRPr="00AC17B4">
        <w:rPr>
          <w:rFonts w:ascii="Times New Roman" w:hAnsi="Times New Roman" w:cs="Times New Roman"/>
          <w:sz w:val="24"/>
          <w:szCs w:val="24"/>
        </w:rPr>
        <w:t xml:space="preserve">ой газете «Ставрополь-на-Волге» и разместить </w:t>
      </w:r>
      <w:r w:rsidR="004A48F1" w:rsidRPr="00AC17B4">
        <w:rPr>
          <w:rStyle w:val="FontStyle38"/>
          <w:sz w:val="24"/>
          <w:szCs w:val="24"/>
        </w:rPr>
        <w:t xml:space="preserve">на официальном сайте  администрации сельского поселения </w:t>
      </w:r>
      <w:r w:rsidR="00C159C3">
        <w:rPr>
          <w:rStyle w:val="FontStyle38"/>
          <w:sz w:val="24"/>
          <w:szCs w:val="24"/>
        </w:rPr>
        <w:t xml:space="preserve">Александровка </w:t>
      </w:r>
      <w:r w:rsidR="004A48F1" w:rsidRPr="00AC17B4">
        <w:rPr>
          <w:rStyle w:val="FontStyle38"/>
          <w:sz w:val="24"/>
          <w:szCs w:val="24"/>
        </w:rPr>
        <w:t xml:space="preserve"> в сети Интернет  </w:t>
      </w:r>
      <w:hyperlink r:id="rId7" w:history="1">
        <w:r w:rsidR="00C159C3" w:rsidRPr="00894B8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C159C3" w:rsidRPr="00894B81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="00C159C3" w:rsidRPr="00894B8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C159C3" w:rsidRPr="00894B81">
          <w:rPr>
            <w:rStyle w:val="a5"/>
            <w:rFonts w:ascii="Times New Roman" w:hAnsi="Times New Roman" w:cs="Times New Roman"/>
            <w:sz w:val="24"/>
            <w:szCs w:val="24"/>
          </w:rPr>
          <w:t>.александровка.ставропольский-район.рф</w:t>
        </w:r>
      </w:hyperlink>
      <w:r w:rsidR="004A48F1" w:rsidRPr="00AC17B4">
        <w:rPr>
          <w:rFonts w:ascii="Times New Roman" w:hAnsi="Times New Roman" w:cs="Times New Roman"/>
          <w:sz w:val="24"/>
          <w:szCs w:val="24"/>
        </w:rPr>
        <w:t>.</w:t>
      </w:r>
    </w:p>
    <w:p w:rsidR="007D15E7" w:rsidRDefault="004A48F1" w:rsidP="004A48F1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4.</w:t>
      </w:r>
      <w:r w:rsidR="007D15E7">
        <w:rPr>
          <w:rFonts w:ascii="Times New Roman" w:hAnsi="Times New Roman" w:cs="Arial"/>
        </w:rPr>
        <w:t>Настоящее постановление вступает в силу после его официального опубликования.</w:t>
      </w:r>
    </w:p>
    <w:p w:rsidR="004A48F1" w:rsidRPr="004A48F1" w:rsidRDefault="004A48F1" w:rsidP="004A48F1">
      <w:pPr>
        <w:pStyle w:val="Standard"/>
        <w:rPr>
          <w:rFonts w:ascii="Times New Roman" w:hAnsi="Times New Roman" w:cs="Arial"/>
          <w:bCs/>
        </w:rPr>
      </w:pPr>
      <w:r>
        <w:rPr>
          <w:rFonts w:ascii="Times New Roman" w:hAnsi="Times New Roman" w:cs="Arial"/>
        </w:rPr>
        <w:t xml:space="preserve">           5. </w:t>
      </w:r>
      <w:proofErr w:type="gramStart"/>
      <w:r w:rsidR="007D15E7" w:rsidRPr="00306183">
        <w:rPr>
          <w:rFonts w:ascii="Times New Roman" w:hAnsi="Times New Roman" w:cs="Arial"/>
        </w:rPr>
        <w:t>Признать у</w:t>
      </w:r>
      <w:r>
        <w:rPr>
          <w:rFonts w:ascii="Times New Roman" w:hAnsi="Times New Roman" w:cs="Arial"/>
        </w:rPr>
        <w:t>тратившими силу постановления</w:t>
      </w:r>
      <w:r w:rsidR="007D15E7" w:rsidRPr="00306183">
        <w:rPr>
          <w:rFonts w:ascii="Times New Roman" w:hAnsi="Times New Roman" w:cs="Arial"/>
        </w:rPr>
        <w:t xml:space="preserve"> администрации </w:t>
      </w:r>
      <w:r w:rsidR="007D15E7">
        <w:rPr>
          <w:rFonts w:ascii="Times New Roman" w:hAnsi="Times New Roman" w:cs="Arial"/>
        </w:rPr>
        <w:t xml:space="preserve">сельского поселения </w:t>
      </w:r>
      <w:r w:rsidR="00C159C3">
        <w:rPr>
          <w:rFonts w:ascii="Times New Roman" w:hAnsi="Times New Roman" w:cs="Arial"/>
        </w:rPr>
        <w:t xml:space="preserve">Александровка </w:t>
      </w:r>
      <w:r w:rsidR="007D15E7">
        <w:rPr>
          <w:rFonts w:ascii="Times New Roman" w:hAnsi="Times New Roman" w:cs="Arial"/>
        </w:rPr>
        <w:t xml:space="preserve"> </w:t>
      </w:r>
      <w:r w:rsidR="007D15E7" w:rsidRPr="00306183">
        <w:rPr>
          <w:rFonts w:ascii="Times New Roman" w:hAnsi="Times New Roman" w:cs="Arial"/>
        </w:rPr>
        <w:t xml:space="preserve">муниципального района Ставропольский Самарской области </w:t>
      </w:r>
      <w:r w:rsidR="007D15E7" w:rsidRPr="00306183">
        <w:rPr>
          <w:rFonts w:ascii="Times New Roman" w:hAnsi="Times New Roman" w:cs="Times New Roman"/>
        </w:rPr>
        <w:t xml:space="preserve">от </w:t>
      </w:r>
      <w:r w:rsidR="007D15E7" w:rsidRPr="00306183">
        <w:rPr>
          <w:rFonts w:ascii="Times New Roman" w:hAnsi="Times New Roman" w:cs="Times New Roman"/>
          <w:b/>
          <w:bCs/>
        </w:rPr>
        <w:t xml:space="preserve"> </w:t>
      </w:r>
      <w:r w:rsidR="00C159C3">
        <w:rPr>
          <w:rFonts w:ascii="Times New Roman" w:hAnsi="Times New Roman" w:cs="Times New Roman"/>
          <w:bCs/>
        </w:rPr>
        <w:t>05.06</w:t>
      </w:r>
      <w:r>
        <w:rPr>
          <w:rFonts w:ascii="Times New Roman" w:hAnsi="Times New Roman" w:cs="Times New Roman"/>
          <w:bCs/>
        </w:rPr>
        <w:t>.2013</w:t>
      </w:r>
      <w:r w:rsidR="007D15E7" w:rsidRPr="00306183">
        <w:rPr>
          <w:rFonts w:ascii="Times New Roman" w:hAnsi="Times New Roman" w:cs="Times New Roman"/>
          <w:bCs/>
        </w:rPr>
        <w:t>.г. №</w:t>
      </w:r>
      <w:r w:rsidR="00C159C3">
        <w:rPr>
          <w:rFonts w:ascii="Times New Roman" w:hAnsi="Times New Roman" w:cs="Times New Roman"/>
          <w:bCs/>
        </w:rPr>
        <w:t>13</w:t>
      </w:r>
      <w:r w:rsidRPr="004A48F1">
        <w:rPr>
          <w:rFonts w:cs="Arial"/>
          <w:b/>
          <w:bCs/>
        </w:rPr>
        <w:t xml:space="preserve"> </w:t>
      </w:r>
      <w:r w:rsidRPr="004A48F1">
        <w:rPr>
          <w:rFonts w:ascii="Times New Roman" w:hAnsi="Times New Roman" w:cs="Times New Roman"/>
          <w:bCs/>
        </w:rPr>
        <w:t xml:space="preserve">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C159C3">
        <w:rPr>
          <w:rFonts w:ascii="Times New Roman" w:hAnsi="Times New Roman" w:cs="Times New Roman"/>
          <w:bCs/>
        </w:rPr>
        <w:t xml:space="preserve">Александровка </w:t>
      </w:r>
      <w:r w:rsidRPr="004A48F1">
        <w:rPr>
          <w:rFonts w:ascii="Times New Roman" w:hAnsi="Times New Roman" w:cs="Times New Roman"/>
          <w:bCs/>
        </w:rPr>
        <w:t xml:space="preserve"> муниципального района Ставропольский Самарской области»</w:t>
      </w:r>
      <w:r>
        <w:rPr>
          <w:rFonts w:ascii="Times New Roman" w:hAnsi="Times New Roman" w:cs="Times New Roman"/>
          <w:bCs/>
        </w:rPr>
        <w:t xml:space="preserve"> и </w:t>
      </w:r>
      <w:r w:rsidRPr="00306183">
        <w:rPr>
          <w:rFonts w:ascii="Times New Roman" w:hAnsi="Times New Roman" w:cs="Times New Roman"/>
        </w:rPr>
        <w:t xml:space="preserve">от </w:t>
      </w:r>
      <w:r w:rsidRPr="00306183">
        <w:rPr>
          <w:rFonts w:ascii="Times New Roman" w:hAnsi="Times New Roman" w:cs="Times New Roman"/>
          <w:b/>
          <w:bCs/>
        </w:rPr>
        <w:t xml:space="preserve"> </w:t>
      </w:r>
      <w:r w:rsidR="00C159C3">
        <w:rPr>
          <w:rFonts w:ascii="Times New Roman" w:hAnsi="Times New Roman" w:cs="Times New Roman"/>
          <w:bCs/>
        </w:rPr>
        <w:t>05.11.2014 №42</w:t>
      </w:r>
      <w:r>
        <w:rPr>
          <w:rFonts w:ascii="Times New Roman" w:hAnsi="Times New Roman" w:cs="Times New Roman"/>
          <w:bCs/>
        </w:rPr>
        <w:t xml:space="preserve"> «</w:t>
      </w:r>
      <w:r w:rsidRPr="004A48F1">
        <w:rPr>
          <w:rFonts w:ascii="Times New Roman" w:hAnsi="Times New Roman" w:cs="Arial"/>
          <w:bCs/>
        </w:rPr>
        <w:t xml:space="preserve">О внесении изменений  в постановление администрации сельского поселения </w:t>
      </w:r>
      <w:r w:rsidR="00C159C3">
        <w:rPr>
          <w:rFonts w:ascii="Times New Roman" w:hAnsi="Times New Roman" w:cs="Arial"/>
          <w:bCs/>
        </w:rPr>
        <w:t xml:space="preserve">Александровка </w:t>
      </w:r>
      <w:r w:rsidRPr="004A48F1">
        <w:rPr>
          <w:rFonts w:ascii="Times New Roman" w:hAnsi="Times New Roman" w:cs="Arial"/>
          <w:bCs/>
        </w:rPr>
        <w:t xml:space="preserve"> муниципального района Ставропольский  от </w:t>
      </w:r>
      <w:r w:rsidR="00C159C3">
        <w:rPr>
          <w:rFonts w:ascii="Times New Roman" w:hAnsi="Times New Roman" w:cs="Arial"/>
          <w:bCs/>
        </w:rPr>
        <w:t>05.06.2013г</w:t>
      </w:r>
      <w:proofErr w:type="gramEnd"/>
      <w:r w:rsidR="00C159C3">
        <w:rPr>
          <w:rFonts w:ascii="Times New Roman" w:hAnsi="Times New Roman" w:cs="Arial"/>
          <w:bCs/>
        </w:rPr>
        <w:t>. №13</w:t>
      </w:r>
      <w:r w:rsidRPr="004A48F1">
        <w:rPr>
          <w:rFonts w:ascii="Times New Roman" w:hAnsi="Times New Roman" w:cs="Arial"/>
          <w:bCs/>
        </w:rPr>
        <w:t xml:space="preserve">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C159C3">
        <w:rPr>
          <w:rFonts w:ascii="Times New Roman" w:hAnsi="Times New Roman" w:cs="Arial"/>
          <w:bCs/>
        </w:rPr>
        <w:t>Александровка</w:t>
      </w:r>
      <w:r w:rsidRPr="004A48F1">
        <w:rPr>
          <w:rFonts w:ascii="Times New Roman" w:hAnsi="Times New Roman" w:cs="Arial"/>
          <w:bCs/>
        </w:rPr>
        <w:t xml:space="preserve"> муниципального района </w:t>
      </w:r>
      <w:proofErr w:type="gramStart"/>
      <w:r w:rsidRPr="004A48F1">
        <w:rPr>
          <w:rFonts w:ascii="Times New Roman" w:hAnsi="Times New Roman" w:cs="Arial"/>
          <w:bCs/>
        </w:rPr>
        <w:t>Ставропольский</w:t>
      </w:r>
      <w:proofErr w:type="gramEnd"/>
      <w:r w:rsidRPr="004A48F1">
        <w:rPr>
          <w:rFonts w:ascii="Times New Roman" w:hAnsi="Times New Roman" w:cs="Arial"/>
          <w:bCs/>
        </w:rPr>
        <w:t xml:space="preserve"> Самарской области»</w:t>
      </w:r>
      <w:r>
        <w:rPr>
          <w:rFonts w:ascii="Times New Roman" w:hAnsi="Times New Roman" w:cs="Arial"/>
          <w:bCs/>
        </w:rPr>
        <w:t>»</w:t>
      </w:r>
    </w:p>
    <w:p w:rsidR="007D15E7" w:rsidRPr="004A48F1" w:rsidRDefault="004A48F1" w:rsidP="007D15E7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               </w:t>
      </w:r>
      <w:r w:rsidR="007D15E7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6.</w:t>
      </w:r>
      <w:r w:rsidR="007D15E7">
        <w:rPr>
          <w:b/>
          <w:bCs/>
          <w:sz w:val="18"/>
          <w:szCs w:val="18"/>
        </w:rPr>
        <w:t xml:space="preserve">  </w:t>
      </w:r>
      <w:proofErr w:type="gramStart"/>
      <w:r w:rsidR="007D15E7" w:rsidRPr="00306183">
        <w:rPr>
          <w:rFonts w:ascii="Times New Roman" w:hAnsi="Times New Roman" w:cs="Arial"/>
        </w:rPr>
        <w:t>Контроль за</w:t>
      </w:r>
      <w:proofErr w:type="gramEnd"/>
      <w:r w:rsidR="007D15E7" w:rsidRPr="00306183">
        <w:rPr>
          <w:rFonts w:ascii="Times New Roman" w:hAnsi="Times New Roman" w:cs="Arial"/>
        </w:rPr>
        <w:t xml:space="preserve"> выполнением настоящего постановления </w:t>
      </w:r>
      <w:r w:rsidR="007D15E7">
        <w:rPr>
          <w:rFonts w:ascii="Times New Roman" w:hAnsi="Times New Roman" w:cs="Arial"/>
        </w:rPr>
        <w:t>оставляю за собой.</w:t>
      </w:r>
    </w:p>
    <w:p w:rsidR="007D15E7" w:rsidRDefault="007D15E7" w:rsidP="007D15E7">
      <w:pPr>
        <w:pStyle w:val="Standard"/>
        <w:rPr>
          <w:rFonts w:ascii="Times New Roman" w:hAnsi="Times New Roman" w:cs="Arial"/>
        </w:rPr>
      </w:pPr>
    </w:p>
    <w:p w:rsidR="007D15E7" w:rsidRDefault="007D15E7" w:rsidP="007D15E7">
      <w:pPr>
        <w:pStyle w:val="Standard"/>
        <w:jc w:val="center"/>
        <w:rPr>
          <w:rFonts w:ascii="Times New Roman" w:hAnsi="Times New Roman" w:cs="Arial"/>
        </w:rPr>
      </w:pPr>
    </w:p>
    <w:p w:rsidR="00AC17B4" w:rsidRDefault="00AC17B4" w:rsidP="007D15E7">
      <w:pPr>
        <w:pStyle w:val="Standard"/>
        <w:rPr>
          <w:rFonts w:ascii="Times New Roman" w:hAnsi="Times New Roman" w:cs="Times New Roman"/>
        </w:rPr>
      </w:pPr>
    </w:p>
    <w:p w:rsidR="00AC17B4" w:rsidRDefault="00AC17B4" w:rsidP="007D15E7">
      <w:pPr>
        <w:pStyle w:val="Standard"/>
        <w:rPr>
          <w:rFonts w:ascii="Times New Roman" w:hAnsi="Times New Roman" w:cs="Times New Roman"/>
        </w:rPr>
      </w:pPr>
    </w:p>
    <w:p w:rsidR="007D15E7" w:rsidRDefault="007D15E7" w:rsidP="007D15E7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</w:t>
      </w:r>
    </w:p>
    <w:p w:rsidR="00AC17B4" w:rsidRDefault="007D15E7" w:rsidP="007D15E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сельского поселения </w:t>
      </w:r>
      <w:r w:rsidR="00C159C3">
        <w:rPr>
          <w:rFonts w:ascii="Times New Roman" w:hAnsi="Times New Roman" w:cs="Times New Roman"/>
        </w:rPr>
        <w:t>Александровка</w:t>
      </w:r>
      <w:r>
        <w:rPr>
          <w:rFonts w:ascii="Times New Roman" w:hAnsi="Times New Roman" w:cs="Times New Roman"/>
        </w:rPr>
        <w:t xml:space="preserve">                              </w:t>
      </w:r>
      <w:r w:rsidR="004A48F1">
        <w:rPr>
          <w:rFonts w:ascii="Times New Roman" w:hAnsi="Times New Roman" w:cs="Times New Roman"/>
        </w:rPr>
        <w:t xml:space="preserve">                                          </w:t>
      </w:r>
      <w:r>
        <w:rPr>
          <w:rFonts w:ascii="Times New Roman" w:hAnsi="Times New Roman" w:cs="Times New Roman"/>
        </w:rPr>
        <w:t xml:space="preserve">  </w:t>
      </w:r>
      <w:r w:rsidR="00C159C3">
        <w:rPr>
          <w:rFonts w:ascii="Times New Roman" w:hAnsi="Times New Roman" w:cs="Times New Roman"/>
        </w:rPr>
        <w:t>Т.В.Тиханова</w:t>
      </w:r>
      <w:r>
        <w:rPr>
          <w:rFonts w:ascii="Times New Roman" w:hAnsi="Times New Roman" w:cs="Times New Roman"/>
        </w:rPr>
        <w:t xml:space="preserve">    </w:t>
      </w:r>
    </w:p>
    <w:p w:rsidR="00242AAD" w:rsidRDefault="00242AAD" w:rsidP="007D15E7">
      <w:pPr>
        <w:pStyle w:val="Standard"/>
        <w:rPr>
          <w:rFonts w:ascii="Times New Roman" w:hAnsi="Times New Roman"/>
        </w:rPr>
      </w:pPr>
    </w:p>
    <w:p w:rsidR="00375BD5" w:rsidRDefault="00375BD5" w:rsidP="007D15E7">
      <w:pPr>
        <w:pStyle w:val="Standard"/>
        <w:rPr>
          <w:rFonts w:ascii="Times New Roman" w:hAnsi="Times New Roman"/>
        </w:rPr>
      </w:pPr>
    </w:p>
    <w:p w:rsidR="00375BD5" w:rsidRDefault="00375BD5" w:rsidP="007D15E7">
      <w:pPr>
        <w:pStyle w:val="Standard"/>
        <w:rPr>
          <w:rFonts w:ascii="Times New Roman" w:hAnsi="Times New Roman"/>
        </w:rPr>
      </w:pPr>
    </w:p>
    <w:p w:rsidR="007D15E7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Приложение № 1</w:t>
      </w:r>
    </w:p>
    <w:p w:rsidR="007D15E7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постановлению  администрации</w:t>
      </w:r>
    </w:p>
    <w:p w:rsidR="007D15E7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сельского поселения </w:t>
      </w:r>
      <w:r w:rsidR="00242AAD">
        <w:rPr>
          <w:rFonts w:ascii="Times New Roman" w:hAnsi="Times New Roman"/>
        </w:rPr>
        <w:t>Александровка</w:t>
      </w:r>
    </w:p>
    <w:p w:rsidR="007D15E7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 </w:t>
      </w:r>
    </w:p>
    <w:p w:rsidR="007D15E7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7D15E7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от  _________________  № _______</w:t>
      </w:r>
    </w:p>
    <w:p w:rsidR="007D15E7" w:rsidRDefault="007D15E7" w:rsidP="007D15E7">
      <w:pPr>
        <w:pStyle w:val="Standard"/>
        <w:rPr>
          <w:rFonts w:ascii="Times New Roman" w:hAnsi="Times New Roman"/>
        </w:rPr>
      </w:pPr>
    </w:p>
    <w:p w:rsidR="007D15E7" w:rsidRDefault="007D15E7" w:rsidP="007D15E7">
      <w:pPr>
        <w:pStyle w:val="Standard"/>
        <w:rPr>
          <w:rFonts w:ascii="Times New Roman" w:hAnsi="Times New Roman"/>
        </w:rPr>
      </w:pPr>
    </w:p>
    <w:p w:rsidR="007D15E7" w:rsidRDefault="007D15E7" w:rsidP="007D15E7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ПОЛОЖЕНИЕ</w:t>
      </w:r>
    </w:p>
    <w:p w:rsidR="007D15E7" w:rsidRDefault="007D15E7" w:rsidP="007D15E7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о комиссии по соблюдению требований к служебному поведению муниципальных служащих и урегулированию конфликтов интересов в администрации </w:t>
      </w:r>
      <w:r w:rsidR="00AC17B4">
        <w:rPr>
          <w:rFonts w:ascii="Times New Roman" w:hAnsi="Times New Roman"/>
          <w:b/>
          <w:bCs/>
        </w:rPr>
        <w:t>сельского поселения</w:t>
      </w:r>
      <w:r w:rsidR="00242AAD">
        <w:rPr>
          <w:rFonts w:ascii="Times New Roman" w:hAnsi="Times New Roman"/>
          <w:b/>
          <w:bCs/>
        </w:rPr>
        <w:t xml:space="preserve"> Александровка</w:t>
      </w:r>
      <w:r w:rsidR="00AC17B4"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  <w:b/>
          <w:bCs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bCs/>
        </w:rPr>
        <w:t>Ставропольский</w:t>
      </w:r>
      <w:proofErr w:type="gramEnd"/>
      <w:r>
        <w:rPr>
          <w:rFonts w:ascii="Times New Roman" w:hAnsi="Times New Roman"/>
          <w:b/>
          <w:bCs/>
        </w:rPr>
        <w:t xml:space="preserve"> Самарской области</w:t>
      </w:r>
    </w:p>
    <w:p w:rsidR="007D15E7" w:rsidRDefault="007D15E7" w:rsidP="007D15E7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1. Общие положения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1.1. Настоящим Положением определяется порядок формирования и деятельности комиссии по соблюдению требований к служебному поведению муниципальных служащих в администрации </w:t>
      </w:r>
      <w:r w:rsidR="00AC17B4">
        <w:rPr>
          <w:rFonts w:ascii="Times New Roman" w:hAnsi="Times New Roman"/>
        </w:rPr>
        <w:t xml:space="preserve">сельского поселения </w:t>
      </w:r>
      <w:r w:rsidR="00242AAD">
        <w:rPr>
          <w:rFonts w:ascii="Times New Roman" w:hAnsi="Times New Roman"/>
        </w:rPr>
        <w:t>Александровка</w:t>
      </w:r>
      <w:r w:rsidR="00AC17B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 и урегулированию конфликта интересов в соответствии с Федеральным законом от 25.12.2008 № 273-ФЗ «О противодействии коррупции».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>1.2. Комиссия в своей деятельности руководствуются Конституцией Российской Федерации, федеральными конституционными законами, федеральными законами, актами Президента Российской Федерации и Правительства Российской Федерации, правовыми актами Самарской  области, а также настоящим Положением.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1.3. Основной задачей комиссии является содействие администрации </w:t>
      </w:r>
      <w:r w:rsidR="009E3F13">
        <w:rPr>
          <w:rFonts w:ascii="Times New Roman" w:hAnsi="Times New Roman"/>
        </w:rPr>
        <w:t xml:space="preserve">сельского поселения </w:t>
      </w:r>
      <w:r w:rsidR="00242AAD">
        <w:rPr>
          <w:rFonts w:ascii="Times New Roman" w:hAnsi="Times New Roman"/>
        </w:rPr>
        <w:t>Александровка</w:t>
      </w:r>
      <w:r w:rsidR="009E3F1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</w:t>
      </w:r>
      <w:proofErr w:type="gramStart"/>
      <w:r>
        <w:rPr>
          <w:rFonts w:ascii="Times New Roman" w:hAnsi="Times New Roman"/>
        </w:rPr>
        <w:t xml:space="preserve"> :</w:t>
      </w:r>
      <w:proofErr w:type="gramEnd"/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а) в обеспечении соблюдения муниципальными служащими</w:t>
      </w:r>
      <w:r w:rsidR="009E3F13" w:rsidRPr="009E3F13">
        <w:rPr>
          <w:rFonts w:ascii="Times New Roman" w:hAnsi="Times New Roman"/>
        </w:rPr>
        <w:t xml:space="preserve"> </w:t>
      </w:r>
      <w:r w:rsidR="009E3F13">
        <w:rPr>
          <w:rFonts w:ascii="Times New Roman" w:hAnsi="Times New Roman"/>
        </w:rPr>
        <w:t xml:space="preserve">сельского поселения </w:t>
      </w:r>
      <w:r w:rsidR="00242AAD">
        <w:rPr>
          <w:rFonts w:ascii="Times New Roman" w:hAnsi="Times New Roman"/>
        </w:rPr>
        <w:t>Александровка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(далее - муниципальные служащие) ограничений и запретов, требований о предотвращении или урегулировании конфликта интересов, а также в обеспечении исполнения ими обязанностей, установленных Федеральным </w:t>
      </w:r>
      <w:r w:rsidR="00242AAD">
        <w:rPr>
          <w:rFonts w:ascii="Times New Roman" w:hAnsi="Times New Roman"/>
        </w:rPr>
        <w:t>законом</w:t>
      </w:r>
      <w:r>
        <w:rPr>
          <w:rFonts w:ascii="Times New Roman" w:hAnsi="Times New Roman"/>
        </w:rPr>
        <w:t xml:space="preserve"> 25.12.2008 № 273-ФЗ «О противодействии коррупции», другими федеральными законами (далее - требования к служебному поведению и (или) требования об урегулировании конфликта интересов);</w:t>
      </w:r>
      <w:proofErr w:type="gramEnd"/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в осуществлении мер по предупреждению коррупции.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1.4. Комиссия рассматривает вопросы, связанные с соблюдением требований к служебному поведению и (или) требований об урегулировании конфликта интересов, в отношении муниципальных служащих администрации </w:t>
      </w:r>
      <w:r w:rsidR="009E3F13">
        <w:rPr>
          <w:rFonts w:ascii="Times New Roman" w:hAnsi="Times New Roman"/>
        </w:rPr>
        <w:t xml:space="preserve">сельского поселения </w:t>
      </w:r>
      <w:r w:rsidR="00242AAD">
        <w:rPr>
          <w:rFonts w:ascii="Times New Roman" w:hAnsi="Times New Roman"/>
        </w:rPr>
        <w:t xml:space="preserve">Александровка </w:t>
      </w:r>
      <w:r>
        <w:rPr>
          <w:rFonts w:ascii="Times New Roman" w:hAnsi="Times New Roman"/>
        </w:rPr>
        <w:t>муниципального  района Ставропольский Самарской области</w:t>
      </w:r>
      <w:proofErr w:type="gramStart"/>
      <w:r>
        <w:rPr>
          <w:rFonts w:ascii="Times New Roman" w:hAnsi="Times New Roman"/>
        </w:rPr>
        <w:t xml:space="preserve"> .</w:t>
      </w:r>
      <w:proofErr w:type="gramEnd"/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2. Порядок работы комиссии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2.1. Комиссия образуется постановлением администрации</w:t>
      </w:r>
      <w:r w:rsidR="009E3F13" w:rsidRPr="009E3F13">
        <w:rPr>
          <w:rFonts w:ascii="Times New Roman" w:hAnsi="Times New Roman"/>
        </w:rPr>
        <w:t xml:space="preserve"> </w:t>
      </w:r>
      <w:r w:rsidR="009E3F13">
        <w:rPr>
          <w:rFonts w:ascii="Times New Roman" w:hAnsi="Times New Roman"/>
        </w:rPr>
        <w:t xml:space="preserve">сельского поселения </w:t>
      </w:r>
      <w:r w:rsidR="00242AAD">
        <w:rPr>
          <w:rFonts w:ascii="Times New Roman" w:hAnsi="Times New Roman"/>
        </w:rPr>
        <w:t>Александровка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области, которым утверждается ее состав.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состав комиссии входят председатель комиссии, его заместитель, назначаемый   из числа членов комиссии, замещающих должности муниципальной службы в администрации</w:t>
      </w:r>
      <w:r w:rsidR="009E3F13">
        <w:rPr>
          <w:rFonts w:ascii="Times New Roman" w:hAnsi="Times New Roman"/>
        </w:rPr>
        <w:t xml:space="preserve"> сельского поселения </w:t>
      </w:r>
      <w:r w:rsidR="00242AAD">
        <w:rPr>
          <w:rFonts w:ascii="Times New Roman" w:hAnsi="Times New Roman"/>
        </w:rPr>
        <w:t>Александровка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области, секретарь и члены комиссии. Все члены комиссии при принятии решений обладают равными правами. В отсутствие председателя комиссии его обязанности исполняет заместитель председателя комиссии.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2.2. В состав комиссии входят:</w:t>
      </w:r>
    </w:p>
    <w:p w:rsidR="009E3F13" w:rsidRPr="00852F32" w:rsidRDefault="007D15E7" w:rsidP="009E3F13">
      <w:pPr>
        <w:pStyle w:val="Standard"/>
        <w:autoSpaceDE w:val="0"/>
        <w:ind w:firstLine="54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а)  </w:t>
      </w:r>
      <w:r w:rsidR="009E3F13" w:rsidRPr="00A43A5D">
        <w:rPr>
          <w:rFonts w:ascii="Times New Roman" w:hAnsi="Times New Roman"/>
        </w:rPr>
        <w:t>муниципальный служащий, ответственный за работу по профилактике коррупционных и иных правонарушений,</w:t>
      </w:r>
      <w:r w:rsidR="009E3F13" w:rsidRPr="00852F32">
        <w:rPr>
          <w:rFonts w:ascii="Times New Roman" w:hAnsi="Times New Roman"/>
          <w:b/>
        </w:rPr>
        <w:t xml:space="preserve"> </w:t>
      </w:r>
      <w:r w:rsidR="009E3F13" w:rsidRPr="000F059B">
        <w:rPr>
          <w:rFonts w:ascii="Times New Roman" w:hAnsi="Times New Roman"/>
        </w:rPr>
        <w:t xml:space="preserve">муниципальные служащие и </w:t>
      </w:r>
      <w:proofErr w:type="gramStart"/>
      <w:r w:rsidR="009E3F13" w:rsidRPr="000F059B">
        <w:rPr>
          <w:rFonts w:ascii="Times New Roman" w:hAnsi="Times New Roman"/>
        </w:rPr>
        <w:t>служащие</w:t>
      </w:r>
      <w:proofErr w:type="gramEnd"/>
      <w:r w:rsidR="009E3F13" w:rsidRPr="000F059B">
        <w:rPr>
          <w:rFonts w:ascii="Times New Roman" w:hAnsi="Times New Roman"/>
        </w:rPr>
        <w:t xml:space="preserve"> не замещающие должности муниципальной службы администрации сельского поселения </w:t>
      </w:r>
      <w:r w:rsidR="00242AAD">
        <w:rPr>
          <w:rFonts w:ascii="Times New Roman" w:hAnsi="Times New Roman"/>
        </w:rPr>
        <w:t>Александровка</w:t>
      </w:r>
      <w:r w:rsidR="009E3F13" w:rsidRPr="000F059B">
        <w:rPr>
          <w:rFonts w:ascii="Times New Roman" w:hAnsi="Times New Roman"/>
        </w:rPr>
        <w:t>, определяемые главой</w:t>
      </w:r>
      <w:r w:rsidR="009E3F13">
        <w:rPr>
          <w:rFonts w:ascii="Times New Roman" w:hAnsi="Times New Roman"/>
        </w:rPr>
        <w:t xml:space="preserve"> </w:t>
      </w:r>
      <w:r w:rsidR="009E3F13" w:rsidRPr="00A43A5D">
        <w:rPr>
          <w:rFonts w:ascii="Times New Roman" w:hAnsi="Times New Roman"/>
        </w:rPr>
        <w:t xml:space="preserve">администрации </w:t>
      </w:r>
      <w:r w:rsidR="009E3F13" w:rsidRPr="000F059B">
        <w:rPr>
          <w:rFonts w:ascii="Times New Roman" w:hAnsi="Times New Roman"/>
        </w:rPr>
        <w:t xml:space="preserve"> </w:t>
      </w:r>
      <w:r w:rsidR="009E3F13">
        <w:rPr>
          <w:rFonts w:ascii="Times New Roman" w:hAnsi="Times New Roman"/>
        </w:rPr>
        <w:t xml:space="preserve">сельского поселения </w:t>
      </w:r>
      <w:r w:rsidR="00242AAD">
        <w:rPr>
          <w:rFonts w:ascii="Times New Roman" w:hAnsi="Times New Roman"/>
        </w:rPr>
        <w:t xml:space="preserve">Александровка </w:t>
      </w:r>
      <w:r w:rsidR="009E3F13" w:rsidRPr="000F059B">
        <w:rPr>
          <w:rFonts w:ascii="Times New Roman" w:hAnsi="Times New Roman"/>
        </w:rPr>
        <w:t>муниципального  района Ставропольский Самарской области;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б) глава </w:t>
      </w:r>
      <w:r w:rsidR="009E3F13">
        <w:rPr>
          <w:rFonts w:ascii="Times New Roman" w:hAnsi="Times New Roman"/>
        </w:rPr>
        <w:t xml:space="preserve">сельского поселения </w:t>
      </w:r>
      <w:r w:rsidR="00242AAD">
        <w:rPr>
          <w:rFonts w:ascii="Times New Roman" w:hAnsi="Times New Roman"/>
        </w:rPr>
        <w:t>Александровка</w:t>
      </w:r>
      <w:r w:rsidR="009E3F1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может принять решение о включении в состав комиссии представителей общественных организаций, созданных при администрации </w:t>
      </w:r>
      <w:r w:rsidR="009E3F13">
        <w:rPr>
          <w:rFonts w:ascii="Times New Roman" w:hAnsi="Times New Roman"/>
        </w:rPr>
        <w:t xml:space="preserve">сельского поселения </w:t>
      </w:r>
      <w:r w:rsidR="00242AAD">
        <w:rPr>
          <w:rFonts w:ascii="Times New Roman" w:hAnsi="Times New Roman"/>
        </w:rPr>
        <w:t>Александровка</w:t>
      </w:r>
      <w:r w:rsidR="009E3F1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области,  представителей профсоюзной организации, действующей в установленном порядке.</w:t>
      </w:r>
      <w:proofErr w:type="gramEnd"/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lastRenderedPageBreak/>
        <w:t xml:space="preserve">2.3. Лица, указанные в подпунктах «б» в пункте 2.2 настоящего Положения, включаются в состав комиссии на добровольной основе в установленном порядке по согласованию с указанными организациями на основании запроса главы </w:t>
      </w:r>
      <w:r w:rsidR="009E3F13">
        <w:rPr>
          <w:rFonts w:ascii="Times New Roman" w:hAnsi="Times New Roman"/>
        </w:rPr>
        <w:t xml:space="preserve">сельского поселения </w:t>
      </w:r>
      <w:r w:rsidR="00242AAD">
        <w:rPr>
          <w:rFonts w:ascii="Times New Roman" w:hAnsi="Times New Roman"/>
        </w:rPr>
        <w:t>Александровка</w:t>
      </w:r>
      <w:r w:rsidR="009E3F1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области. </w:t>
      </w:r>
      <w:r>
        <w:rPr>
          <w:rFonts w:ascii="Times New Roman" w:eastAsia="Arial" w:hAnsi="Times New Roman" w:cs="Arial"/>
        </w:rPr>
        <w:t>Согласование осуществляется в 10-дневный срок со дня получения запроса.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2.4. Число членов комиссии, не замещающих должности муниципальной службы в администрации </w:t>
      </w:r>
      <w:r w:rsidR="009E3F13">
        <w:rPr>
          <w:rFonts w:ascii="Times New Roman" w:hAnsi="Times New Roman"/>
        </w:rPr>
        <w:t xml:space="preserve">сельского поселения </w:t>
      </w:r>
      <w:r w:rsidR="00242AAD">
        <w:rPr>
          <w:rFonts w:ascii="Times New Roman" w:hAnsi="Times New Roman"/>
        </w:rPr>
        <w:t>Александровка</w:t>
      </w:r>
      <w:r w:rsidR="009E3F1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должно составлять не менее одной четверти от общего числа членов комиссии.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2.5. Состав комиссии формируется таким образом, чтобы исключить возможность возникновения конфликта интересов, который мог бы повлиять на принимаемые комиссией решения.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2.6. В заседаниях комиссии с правом совещательного голоса участвуют: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непосредственный руководитель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другие муниципальные служащие  администрации </w:t>
      </w:r>
      <w:r w:rsidR="009E3F13">
        <w:rPr>
          <w:rFonts w:ascii="Times New Roman" w:hAnsi="Times New Roman"/>
        </w:rPr>
        <w:t xml:space="preserve">сельского поселения </w:t>
      </w:r>
      <w:r w:rsidR="00242AAD">
        <w:rPr>
          <w:rFonts w:ascii="Times New Roman" w:hAnsi="Times New Roman"/>
        </w:rPr>
        <w:t>Александровка</w:t>
      </w:r>
      <w:r w:rsidR="009E3F1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специалисты, которые могут дать пояснения по вопросам муниципальной службы и вопросам, рассматриваемым комиссией, должностные лица других органов местного самоуправления, представители заинтересованных организаций; </w:t>
      </w:r>
      <w:proofErr w:type="gramStart"/>
      <w:r>
        <w:rPr>
          <w:rFonts w:ascii="Times New Roman" w:hAnsi="Times New Roman"/>
        </w:rPr>
        <w:t>представитель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- по решению председателя комиссии, принимаемому в каждом конкретном случае отдельно не менее чем за три дня до дня заседания комиссии на основании ходатайства муниципального служащего, в отношении которого комиссией рассматривается этот вопрос, или любого члена комиссии.</w:t>
      </w:r>
      <w:proofErr w:type="gramEnd"/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2.7. Заседание комиссии считается правомочным, если на нем присутствует не менее двух третей от общего числа членов комиссии. Проведение заседаний с участием только членов комиссии, замещающих должности муниципальной службы в администрации </w:t>
      </w:r>
      <w:r w:rsidR="00642D2C">
        <w:rPr>
          <w:rFonts w:ascii="Times New Roman" w:hAnsi="Times New Roman"/>
        </w:rPr>
        <w:t xml:space="preserve">сельского поселения </w:t>
      </w:r>
      <w:r w:rsidR="00242AAD">
        <w:rPr>
          <w:rFonts w:ascii="Times New Roman" w:hAnsi="Times New Roman"/>
        </w:rPr>
        <w:t>Александровка</w:t>
      </w:r>
      <w:r w:rsidR="00642D2C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недопустимо.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2.8. При возникновении прямой или косвенной личной заинтересованности члена комиссии, которая может привести к конфликту интересов при рассмотрении вопроса, включенного в повестку дня заседания комиссии, он обязан до начала заседания заявить об этом. В таком случае соответствующий член комиссии не принимает участия в рассмотрении указанного вопроса.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  <w:b/>
        </w:rPr>
      </w:pPr>
    </w:p>
    <w:p w:rsidR="00242AAD" w:rsidRDefault="00242AAD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</w:p>
    <w:p w:rsidR="00242AAD" w:rsidRDefault="00242AAD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3. Основания для проведения заседания комиссии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3.1. Основаниями для проведения заседания комиссии являются:</w:t>
      </w:r>
    </w:p>
    <w:p w:rsidR="007D15E7" w:rsidRDefault="007D15E7" w:rsidP="007D15E7">
      <w:pPr>
        <w:pStyle w:val="Standard"/>
        <w:autoSpaceDE w:val="0"/>
        <w:ind w:firstLine="540"/>
        <w:jc w:val="both"/>
      </w:pPr>
      <w:proofErr w:type="gramStart"/>
      <w:r>
        <w:rPr>
          <w:rFonts w:ascii="Times New Roman" w:hAnsi="Times New Roman"/>
        </w:rPr>
        <w:t xml:space="preserve">а) представление главы </w:t>
      </w:r>
      <w:r w:rsidR="00642D2C">
        <w:rPr>
          <w:rFonts w:ascii="Times New Roman" w:hAnsi="Times New Roman"/>
        </w:rPr>
        <w:t xml:space="preserve">сельского поселения </w:t>
      </w:r>
      <w:r w:rsidR="00242AAD">
        <w:rPr>
          <w:rFonts w:ascii="Times New Roman" w:hAnsi="Times New Roman"/>
        </w:rPr>
        <w:t>Александровка</w:t>
      </w:r>
      <w:r w:rsidR="00642D2C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 в соответствии с пунктом 4 Положения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постановлением админис</w:t>
      </w:r>
      <w:r w:rsidR="002C5042">
        <w:rPr>
          <w:rFonts w:ascii="Times New Roman" w:hAnsi="Times New Roman"/>
        </w:rPr>
        <w:t>трации от 08.08.2011 №10</w:t>
      </w:r>
      <w:r>
        <w:rPr>
          <w:rFonts w:ascii="Times New Roman" w:hAnsi="Times New Roman"/>
        </w:rPr>
        <w:t>, материалов проверки, свидетельствующих:</w:t>
      </w:r>
      <w:proofErr w:type="gramEnd"/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 представлении муниципальным служащим недостоверных или неполных сведений о доходах, об имуществе и обязательствах имущественного характера, а также  сведения о доходах, об имуществе и обязательствах его супруги (супруга) и несовершеннолетних детей.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 несоблюдении муниципальным служащим требований к служебному поведению и (или) требований об урегулировании конфликта интересов;</w:t>
      </w:r>
    </w:p>
    <w:p w:rsidR="007D15E7" w:rsidRPr="00015098" w:rsidRDefault="007D15E7" w:rsidP="007D15E7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 w:rsidRPr="00015098">
        <w:rPr>
          <w:rFonts w:ascii="Times New Roman" w:hAnsi="Times New Roman"/>
          <w:sz w:val="24"/>
          <w:szCs w:val="24"/>
        </w:rPr>
        <w:t xml:space="preserve">б) </w:t>
      </w:r>
      <w:proofErr w:type="gramStart"/>
      <w:r w:rsidRPr="00015098">
        <w:rPr>
          <w:rFonts w:ascii="Times New Roman" w:hAnsi="Times New Roman"/>
          <w:sz w:val="24"/>
          <w:szCs w:val="24"/>
        </w:rPr>
        <w:t>поступившее</w:t>
      </w:r>
      <w:proofErr w:type="gramEnd"/>
      <w:r w:rsidRPr="00015098">
        <w:rPr>
          <w:rFonts w:ascii="Times New Roman" w:hAnsi="Times New Roman"/>
          <w:sz w:val="24"/>
          <w:szCs w:val="24"/>
        </w:rPr>
        <w:t xml:space="preserve"> в администрацию</w:t>
      </w:r>
      <w:r w:rsidRPr="00015098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</w:t>
      </w:r>
      <w:r w:rsidRPr="00F36BF0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в порядке</w:t>
      </w:r>
      <w:r w:rsidRPr="00015098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, установленном нормативным правовым актом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администрации</w:t>
      </w:r>
      <w:r w:rsidR="002C5042" w:rsidRPr="002C5042">
        <w:rPr>
          <w:rFonts w:ascii="Times New Roman" w:hAnsi="Times New Roman"/>
        </w:rPr>
        <w:t xml:space="preserve"> </w:t>
      </w:r>
      <w:r w:rsidR="002C5042" w:rsidRPr="002C5042">
        <w:rPr>
          <w:rFonts w:ascii="Times New Roman" w:hAnsi="Times New Roman"/>
          <w:sz w:val="24"/>
          <w:szCs w:val="24"/>
        </w:rPr>
        <w:t>сельского поселения Бахилово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района</w:t>
      </w:r>
      <w:r>
        <w:rPr>
          <w:rFonts w:ascii="Times New Roman" w:hAnsi="Times New Roman"/>
        </w:rPr>
        <w:t>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- обращение гражданина, замещавшего в администрации </w:t>
      </w:r>
      <w:r w:rsidR="002C5042">
        <w:rPr>
          <w:rFonts w:ascii="Times New Roman" w:hAnsi="Times New Roman"/>
        </w:rPr>
        <w:t xml:space="preserve">сельского поселения </w:t>
      </w:r>
      <w:r w:rsidR="00242AAD">
        <w:rPr>
          <w:rFonts w:ascii="Times New Roman" w:hAnsi="Times New Roman"/>
        </w:rPr>
        <w:t>Александровка</w:t>
      </w:r>
      <w:r w:rsidR="002C504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 должность муниципальной службы, включенную в перечень должностей, утвержденный Решением Собрания Представителей</w:t>
      </w:r>
      <w:r w:rsidR="002C5042" w:rsidRPr="002C5042">
        <w:rPr>
          <w:rFonts w:ascii="Times New Roman" w:hAnsi="Times New Roman"/>
        </w:rPr>
        <w:t xml:space="preserve"> </w:t>
      </w:r>
      <w:r w:rsidR="002C5042">
        <w:rPr>
          <w:rFonts w:ascii="Times New Roman" w:hAnsi="Times New Roman"/>
        </w:rPr>
        <w:t xml:space="preserve">сельского поселения </w:t>
      </w:r>
      <w:r w:rsidR="00242AAD">
        <w:rPr>
          <w:rFonts w:ascii="Times New Roman" w:hAnsi="Times New Roman"/>
        </w:rPr>
        <w:t>Александровка</w:t>
      </w:r>
      <w:r>
        <w:rPr>
          <w:rFonts w:ascii="Times New Roman" w:hAnsi="Times New Roman"/>
        </w:rPr>
        <w:t xml:space="preserve"> муниципального  района Ставро</w:t>
      </w:r>
      <w:r w:rsidR="002C5042">
        <w:rPr>
          <w:rFonts w:ascii="Times New Roman" w:hAnsi="Times New Roman"/>
        </w:rPr>
        <w:t xml:space="preserve">польский </w:t>
      </w:r>
      <w:r w:rsidR="002C5042" w:rsidRPr="00242AAD">
        <w:rPr>
          <w:rFonts w:ascii="Times New Roman" w:hAnsi="Times New Roman"/>
          <w:color w:val="FF0000"/>
        </w:rPr>
        <w:t>Самарской области от 28.05.2013 № 73</w:t>
      </w:r>
      <w:r w:rsidRPr="00242AAD">
        <w:rPr>
          <w:rFonts w:ascii="Times New Roman" w:hAnsi="Times New Roman"/>
          <w:color w:val="FF0000"/>
        </w:rPr>
        <w:t>,</w:t>
      </w:r>
      <w:r>
        <w:rPr>
          <w:rFonts w:ascii="Times New Roman" w:hAnsi="Times New Roman"/>
        </w:rPr>
        <w:t xml:space="preserve"> о даче согласия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</w:t>
      </w:r>
      <w:proofErr w:type="gramEnd"/>
      <w:r>
        <w:rPr>
          <w:rFonts w:ascii="Times New Roman" w:hAnsi="Times New Roman"/>
        </w:rPr>
        <w:t xml:space="preserve"> отдельные функции по государственному (муниципальному) управлению этой организацией входили в его должностные (служебные) обязанности, до истечения двух лет со дня </w:t>
      </w:r>
      <w:r>
        <w:rPr>
          <w:rFonts w:ascii="Times New Roman" w:hAnsi="Times New Roman"/>
        </w:rPr>
        <w:lastRenderedPageBreak/>
        <w:t>увольнения с муниципальной службы;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заявление муниципального служащего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детей;</w:t>
      </w:r>
    </w:p>
    <w:p w:rsidR="007D15E7" w:rsidRPr="007F29F2" w:rsidRDefault="007D15E7" w:rsidP="007D15E7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proofErr w:type="gramStart"/>
      <w:r>
        <w:rPr>
          <w:rFonts w:ascii="Times New Roman" w:hAnsi="Times New Roman"/>
        </w:rPr>
        <w:t xml:space="preserve">-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заявление </w:t>
      </w:r>
      <w:r w:rsidRPr="00F36BF0">
        <w:rPr>
          <w:rFonts w:ascii="Times New Roman" w:hAnsi="Times New Roman"/>
          <w:sz w:val="24"/>
          <w:szCs w:val="24"/>
        </w:rPr>
        <w:t>муниципального служащего</w:t>
      </w:r>
      <w:r>
        <w:rPr>
          <w:rFonts w:ascii="Times New Roman" w:hAnsi="Times New Roman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о невозможности выполнить требования Федерального </w:t>
      </w:r>
      <w:hyperlink r:id="rId8" w:history="1">
        <w:r w:rsidRPr="007F29F2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>закона</w:t>
        </w:r>
      </w:hyperlink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от 7 мая 2013 г. N 79-ФЗ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 (далее - Федеральный закон "О запрете отдельным категориям лиц открывать и иметь счета</w:t>
      </w:r>
      <w:proofErr w:type="gramEnd"/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(</w:t>
      </w:r>
      <w:proofErr w:type="gramStart"/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инструментами") в связи с арестом, запретом распоряжения, наложенными компетентными органами иностранного государства в соответствии с законодательством данного иностранного государства, на территории которого находятся счета (вклады), осуществляется хранение наличных денежных средств и ценностей в иностранном банке и (или) имеются</w:t>
      </w:r>
      <w:proofErr w:type="gramEnd"/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иностранные финансовые инструменты, или в связи с иными обстоятельствами, не зависящими от его воли или воли его супруги (супруга) и несовершеннолетних детей;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представление главы </w:t>
      </w:r>
      <w:r w:rsidR="002C5042">
        <w:rPr>
          <w:rFonts w:ascii="Times New Roman" w:hAnsi="Times New Roman"/>
        </w:rPr>
        <w:t xml:space="preserve">сельского поселения </w:t>
      </w:r>
      <w:r w:rsidR="00242AAD">
        <w:rPr>
          <w:rFonts w:ascii="Times New Roman" w:hAnsi="Times New Roman"/>
        </w:rPr>
        <w:t>Александровка</w:t>
      </w:r>
      <w:r w:rsidR="002C504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или любого члена комиссии, касающееся обеспечения соблюдения муниципальным служащим требований к служебному поведению и (или) требований об урегулировании конфликта интересов либо осуществления в администрации</w:t>
      </w:r>
      <w:r w:rsidR="002C5042" w:rsidRPr="002C5042">
        <w:rPr>
          <w:rFonts w:ascii="Times New Roman" w:hAnsi="Times New Roman"/>
        </w:rPr>
        <w:t xml:space="preserve"> </w:t>
      </w:r>
      <w:r w:rsidR="002C5042">
        <w:rPr>
          <w:rFonts w:ascii="Times New Roman" w:hAnsi="Times New Roman"/>
        </w:rPr>
        <w:t xml:space="preserve">сельского поселения </w:t>
      </w:r>
      <w:r w:rsidR="00242AAD">
        <w:rPr>
          <w:rFonts w:ascii="Times New Roman" w:hAnsi="Times New Roman"/>
        </w:rPr>
        <w:t>Александровка</w:t>
      </w:r>
      <w:r>
        <w:rPr>
          <w:rFonts w:ascii="Times New Roman" w:hAnsi="Times New Roman"/>
        </w:rPr>
        <w:t xml:space="preserve"> муниципального района Ставропольский мер по предупреждению коррупции;</w:t>
      </w:r>
    </w:p>
    <w:p w:rsidR="007D15E7" w:rsidRPr="00242AAD" w:rsidRDefault="007D15E7" w:rsidP="007D15E7">
      <w:pPr>
        <w:autoSpaceDE w:val="0"/>
        <w:adjustRightInd w:val="0"/>
        <w:ind w:firstLine="540"/>
        <w:jc w:val="both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proofErr w:type="gramStart"/>
      <w:r w:rsidRPr="00242AAD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г) представление высшего должностного лица Самарской области (руководителя высшего исполнительного органа государственной власти Самарской области) либо уполномоченного им должностного лица, материалов проверки, свидетельствующих о представлении муниципальным служащим недостоверных или неполных сведений, предусмотренных </w:t>
      </w:r>
      <w:hyperlink r:id="rId9" w:history="1">
        <w:r w:rsidRPr="00242AAD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частью 1 статьи 3</w:t>
        </w:r>
      </w:hyperlink>
      <w:r w:rsidRPr="00242AAD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Федерального закона от 3 декабря 2012 г. N 230-ФЗ "О контроле за соответствием расходов лиц, замещающих государственные должности, и иных лиц их доходам";</w:t>
      </w:r>
      <w:proofErr w:type="gramEnd"/>
    </w:p>
    <w:p w:rsidR="007D15E7" w:rsidRPr="007F29F2" w:rsidRDefault="007D15E7" w:rsidP="007D15E7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proofErr w:type="spellStart"/>
      <w:proofErr w:type="gramStart"/>
      <w:r w:rsidRPr="00015098">
        <w:rPr>
          <w:rFonts w:ascii="Times New Roman" w:hAnsi="Times New Roman" w:cs="Times New Roman"/>
          <w:b/>
          <w:kern w:val="0"/>
          <w:sz w:val="24"/>
          <w:szCs w:val="24"/>
          <w:lang w:eastAsia="ru-RU"/>
        </w:rPr>
        <w:t>д</w:t>
      </w:r>
      <w:proofErr w:type="spellEnd"/>
      <w:r w:rsidRPr="00015098">
        <w:rPr>
          <w:rFonts w:ascii="Times New Roman" w:hAnsi="Times New Roman" w:cs="Times New Roman"/>
          <w:kern w:val="0"/>
          <w:sz w:val="24"/>
          <w:szCs w:val="24"/>
          <w:lang w:eastAsia="ru-RU"/>
        </w:rPr>
        <w:t>)</w:t>
      </w:r>
      <w:r>
        <w:rPr>
          <w:rFonts w:ascii="Times New Roman" w:hAnsi="Times New Roman" w:cs="Times New Roman"/>
          <w:kern w:val="0"/>
          <w:lang w:eastAsia="ru-RU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поступившее в соответствии с </w:t>
      </w:r>
      <w:hyperlink r:id="rId10" w:history="1">
        <w:r w:rsidRPr="007F29F2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>частью 4 статьи 12</w:t>
        </w:r>
      </w:hyperlink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Федерального закона от 25 декабря 2008 г. N 273-ФЗ "О противодействии коррупции" и </w:t>
      </w:r>
      <w:hyperlink r:id="rId11" w:history="1">
        <w:r w:rsidRPr="007F29F2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>статьей 64.1</w:t>
        </w:r>
      </w:hyperlink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Трудового кодекса Российской Федерации в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администрацию </w:t>
      </w:r>
      <w:r w:rsidR="002C5042" w:rsidRPr="002C5042">
        <w:rPr>
          <w:rFonts w:ascii="Times New Roman" w:hAnsi="Times New Roman"/>
          <w:sz w:val="24"/>
          <w:szCs w:val="24"/>
        </w:rPr>
        <w:t>сельского поселения</w:t>
      </w:r>
      <w:r w:rsidR="002C5042">
        <w:rPr>
          <w:rFonts w:ascii="Times New Roman" w:hAnsi="Times New Roman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уведомление коммерческой или некоммерческой организации о заключении с гражданином, замещавшим должность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муниципальной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службы в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администрации </w:t>
      </w:r>
      <w:r w:rsidR="002C5042" w:rsidRPr="002C5042">
        <w:rPr>
          <w:rFonts w:ascii="Times New Roman" w:hAnsi="Times New Roman"/>
          <w:sz w:val="24"/>
          <w:szCs w:val="24"/>
        </w:rPr>
        <w:t>сельского поселения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, трудового или гражданско-правового договора на выполнение работ (оказание услуг), если отдельные</w:t>
      </w:r>
      <w:proofErr w:type="gramEnd"/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функции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управления данной организацией входили в его должностные (служебные) обязанности, исполняемые во время замещения должности в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администрации</w:t>
      </w:r>
      <w:r w:rsidR="002C504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</w:t>
      </w:r>
      <w:r w:rsidR="002C5042" w:rsidRPr="002C5042">
        <w:rPr>
          <w:rFonts w:ascii="Times New Roman" w:hAnsi="Times New Roman"/>
          <w:sz w:val="24"/>
          <w:szCs w:val="24"/>
        </w:rPr>
        <w:t>сельского поселения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, при условии, что указанному гражданину комиссией ранее было отказано во вступлении в трудовые и гражданско-правовые отношения с данной организацией </w:t>
      </w:r>
      <w:proofErr w:type="gramStart"/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или</w:t>
      </w:r>
      <w:proofErr w:type="gramEnd"/>
      <w:r w:rsidR="002C504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что вопрос о даче согласия такому гражданину на замещение им должности в коммерческой или некоммерческой организации либо на выполнение им работы на условиях гражданско-правового договора в коммерческой или некоммерческой организации комиссией не рассматривался.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3.2. Комиссия не рассматривает сообщения о преступлениях и административных правонарушениях, а также анонимные обращения, не проводит проверки по фактам нарушения служебной дисциплины.</w:t>
      </w:r>
    </w:p>
    <w:p w:rsidR="007D15E7" w:rsidRPr="004E18E3" w:rsidRDefault="007D15E7" w:rsidP="007D15E7">
      <w:pPr>
        <w:autoSpaceDE w:val="0"/>
        <w:adjustRightInd w:val="0"/>
        <w:ind w:firstLine="540"/>
        <w:jc w:val="both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>
        <w:rPr>
          <w:rFonts w:ascii="Times New Roman" w:hAnsi="Times New Roman" w:cs="Times New Roman"/>
        </w:rPr>
        <w:t xml:space="preserve">3.3. </w:t>
      </w:r>
      <w:r w:rsidRPr="00242AAD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Обращение, указанное в </w:t>
      </w:r>
      <w:hyperlink r:id="rId12" w:history="1">
        <w:r w:rsidRPr="00242AAD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абзаце втором подпункта "б" пункта 3.1</w:t>
        </w:r>
      </w:hyperlink>
      <w:r w:rsidRPr="00242AAD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настоящего Положения, подается гражданином, замещавшим должность муниципальной службы в администрации</w:t>
      </w:r>
      <w:r w:rsidR="002C5042" w:rsidRPr="00242AAD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сельского поселения</w:t>
      </w:r>
      <w:r w:rsidR="00F35E60" w:rsidRPr="00242AAD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в администрацию сельского поселения.</w:t>
      </w:r>
      <w:r w:rsidRPr="00242AAD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</w:t>
      </w:r>
      <w:proofErr w:type="gramStart"/>
      <w:r w:rsidRPr="00242AAD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В обращении указываются: фамилия, имя, отчество гражданина, дата его рождения, адрес места жительства, замещаемые должности в течение последних двух лет до дня увольнения с муниципальной службы, наименование, местонахождение коммерческой или некоммерческой организации, характер ее деятельности, должностные (служебные) обязанности, исполняемые гражданином во время замещения им должности муниципальной службы, функции по муниципальному управлению в отношении коммерческой или некоммерческой организации, вид договора (трудовой</w:t>
      </w:r>
      <w:proofErr w:type="gramEnd"/>
      <w:r w:rsidRPr="00242AAD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или гражданско-правовой), предполагаемый срок его действия, сумма оплаты за выполнение (оказание) по договору работ (услуг). </w:t>
      </w:r>
      <w:r w:rsidR="0007308B" w:rsidRPr="00242AAD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Уполномоченным должностным лицом администрации сельского поселения </w:t>
      </w:r>
      <w:r w:rsidR="004E18E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Александровка</w:t>
      </w:r>
      <w:r w:rsidR="0007308B" w:rsidRPr="00242AAD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</w:t>
      </w:r>
      <w:r w:rsidRPr="00242AAD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осуществляется рассмотрение обращения, по результатам которого подготавливается мотивированное заключение по существу обращения с учетом </w:t>
      </w:r>
      <w:r w:rsidRPr="00242AAD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lastRenderedPageBreak/>
        <w:t xml:space="preserve">требований </w:t>
      </w:r>
      <w:hyperlink r:id="rId13" w:history="1">
        <w:r w:rsidRPr="00242AAD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статьи 12</w:t>
        </w:r>
      </w:hyperlink>
      <w:r w:rsidRPr="00242AAD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Федерального закона от 25 декабря 2008 г. N 273-ФЗ "О противодействии коррупции". Обращение, заключение и другие материалы в течение двух рабочих дней со дня поступления обращения представляются председателю комиссии.</w:t>
      </w:r>
    </w:p>
    <w:p w:rsidR="007D15E7" w:rsidRPr="004E18E3" w:rsidRDefault="007D15E7" w:rsidP="007D15E7">
      <w:pPr>
        <w:autoSpaceDE w:val="0"/>
        <w:adjustRightInd w:val="0"/>
        <w:ind w:firstLine="540"/>
        <w:jc w:val="both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E18E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3.4. Обращение, указанное в </w:t>
      </w:r>
      <w:hyperlink r:id="rId14" w:history="1">
        <w:r w:rsidRPr="004E18E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 xml:space="preserve">абзаце втором подпункта "б" пункта </w:t>
        </w:r>
      </w:hyperlink>
      <w:r w:rsidRPr="004E18E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3.1 настоящего Положения, может быть подано муниципальным служащим, планирующим свое увольнение с государственной службы, и подлежит рассмотрению комиссией в соответствии с настоящим Положением.</w:t>
      </w:r>
    </w:p>
    <w:p w:rsidR="007D15E7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3.5. </w:t>
      </w:r>
      <w:proofErr w:type="gramStart"/>
      <w:r w:rsidRPr="004E18E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Уведомление, указанное в </w:t>
      </w:r>
      <w:hyperlink r:id="rId15" w:history="1">
        <w:r w:rsidRPr="004E18E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подпункте "</w:t>
        </w:r>
        <w:proofErr w:type="spellStart"/>
        <w:r w:rsidRPr="004E18E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д</w:t>
        </w:r>
        <w:proofErr w:type="spellEnd"/>
        <w:r w:rsidRPr="004E18E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 xml:space="preserve">" пункта </w:t>
        </w:r>
      </w:hyperlink>
      <w:r w:rsidRPr="004E18E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3.1 настоящего Положения, рассматривается </w:t>
      </w:r>
      <w:r w:rsidR="00F36BF0" w:rsidRPr="004E18E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специалистом, осуществляющим кадровое делопроизводство </w:t>
      </w:r>
      <w:r w:rsidRPr="004E18E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администрации</w:t>
      </w:r>
      <w:r w:rsidR="00F36BF0" w:rsidRPr="004E18E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сельского поселения</w:t>
      </w:r>
      <w:r w:rsidRPr="004E18E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, которое осуществляет подготовку мотивированного заключения о соблюдении гражданином, замещавшим должность муниципальной службы в администрации </w:t>
      </w:r>
      <w:r w:rsidR="0007308B" w:rsidRPr="004E18E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сельского поселения </w:t>
      </w:r>
      <w:r w:rsidR="004E18E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Александровка</w:t>
      </w:r>
      <w:r w:rsidR="0007308B" w:rsidRPr="004E18E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</w:t>
      </w:r>
      <w:r w:rsidRPr="004E18E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муниципального района Ставропольский, требований </w:t>
      </w:r>
      <w:hyperlink r:id="rId16" w:history="1">
        <w:r w:rsidRPr="004E18E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статьи 12</w:t>
        </w:r>
      </w:hyperlink>
      <w:r w:rsidRPr="004E18E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Федерального закона от 25 декабря 2008 г. N 273-ФЗ "О противодействии коррупции".</w:t>
      </w:r>
      <w:proofErr w:type="gramEnd"/>
      <w:r w:rsidRPr="004E18E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Уведомление, заключение и другие материалы в течение десяти рабочих дней со дня поступления уведомления представляются председателю комиссии.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4. Принятие решения о проведении заседания комиссии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4.1. Председатель комиссии при поступлении к нему информации, содержащей основания для проведения заседания комиссии:</w:t>
      </w:r>
    </w:p>
    <w:p w:rsidR="007D15E7" w:rsidRPr="004E18E3" w:rsidRDefault="007D15E7" w:rsidP="007D15E7">
      <w:pPr>
        <w:autoSpaceDE w:val="0"/>
        <w:adjustRightInd w:val="0"/>
        <w:ind w:firstLine="540"/>
        <w:jc w:val="both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E18E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а) в 3-дневный срок назначает дату заседания комиссии. При этом дата заседания комиссии не может быть назначена позднее семи дней со дня поступления указанной информации, за исключением случаев, предусмотренных </w:t>
      </w:r>
      <w:hyperlink w:anchor="Par4" w:history="1">
        <w:r w:rsidRPr="004E18E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пунктами</w:t>
        </w:r>
      </w:hyperlink>
      <w:r w:rsidRPr="004E18E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4.2. и 4.3. настоящего Положения;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bookmarkStart w:id="0" w:name="Par4"/>
      <w:bookmarkEnd w:id="0"/>
      <w:r>
        <w:rPr>
          <w:rFonts w:ascii="Times New Roman" w:hAnsi="Times New Roman"/>
        </w:rPr>
        <w:t>б) организует ознакомление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его представителя, членов комиссии и других лиц, участвующих в заседании комиссии, с информацией, явившейся основанием для проведения заседания комиссии, с результатами ее проверки;</w:t>
      </w:r>
    </w:p>
    <w:p w:rsidR="007D15E7" w:rsidRPr="004E18E3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рассматривает ходатайства о приглашении на заседание комиссии лиц, указанных в </w:t>
      </w:r>
      <w:hyperlink r:id="rId17" w:history="1">
        <w:r>
          <w:rPr>
            <w:rFonts w:ascii="Times New Roman" w:hAnsi="Times New Roman"/>
          </w:rPr>
          <w:t>подпункте «б» пункта 2.</w:t>
        </w:r>
      </w:hyperlink>
      <w:r>
        <w:rPr>
          <w:rFonts w:ascii="Times New Roman" w:hAnsi="Times New Roman"/>
        </w:rPr>
        <w:t>6. настоящего Положения, принимает решение об их удовлетворении (об отказе в удовлетворении) и о рассмотрении (об отказе в рассмотрении) в ходе заседания комиссии дополнительных материалов.</w:t>
      </w:r>
    </w:p>
    <w:p w:rsidR="007D15E7" w:rsidRPr="004E18E3" w:rsidRDefault="007D15E7" w:rsidP="007D15E7">
      <w:pPr>
        <w:autoSpaceDE w:val="0"/>
        <w:adjustRightInd w:val="0"/>
        <w:ind w:firstLine="540"/>
        <w:jc w:val="both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E18E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4.2. Заседание комиссии по рассмотрению заявления, указанного в </w:t>
      </w:r>
      <w:hyperlink r:id="rId18" w:history="1">
        <w:r w:rsidRPr="004E18E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 xml:space="preserve">абзаце третьем подпункта "б" пункта </w:t>
        </w:r>
      </w:hyperlink>
      <w:r w:rsidRPr="004E18E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3.1 настоящего Положения, как правило, проводится не позднее одного месяца со дня истечения срока, установленного для представления сведений о доходах, об имуществе и обязательствах имущественного характера.</w:t>
      </w:r>
    </w:p>
    <w:p w:rsidR="007D15E7" w:rsidRPr="004E18E3" w:rsidRDefault="007D15E7" w:rsidP="007D15E7">
      <w:pPr>
        <w:autoSpaceDE w:val="0"/>
        <w:adjustRightInd w:val="0"/>
        <w:ind w:firstLine="540"/>
        <w:jc w:val="both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bookmarkStart w:id="1" w:name="Par6"/>
      <w:bookmarkEnd w:id="1"/>
      <w:r w:rsidRPr="004E18E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4.3. Уведомление, указанное в </w:t>
      </w:r>
      <w:hyperlink r:id="rId19" w:history="1">
        <w:r w:rsidRPr="004E18E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подпункте "</w:t>
        </w:r>
        <w:proofErr w:type="spellStart"/>
        <w:r w:rsidRPr="004E18E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>д</w:t>
        </w:r>
        <w:proofErr w:type="spellEnd"/>
        <w:r w:rsidRPr="004E18E3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 xml:space="preserve">" пункта </w:t>
        </w:r>
      </w:hyperlink>
      <w:r w:rsidRPr="004E18E3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3.1. настоящего Положения, как правило, рассматривается на очередном (плановом) заседании комиссии.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5. Порядок проведения заседания комиссии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Pr="007F29F2" w:rsidRDefault="007D15E7" w:rsidP="007D15E7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 w:rsidRPr="007F29F2">
        <w:rPr>
          <w:rFonts w:ascii="Times New Roman" w:hAnsi="Times New Roman"/>
          <w:sz w:val="24"/>
          <w:szCs w:val="24"/>
        </w:rPr>
        <w:t>5.1.</w:t>
      </w:r>
      <w:r>
        <w:rPr>
          <w:rFonts w:ascii="Times New Roman" w:hAnsi="Times New Roman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Заседание комиссии проводится в присутствии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интересов, или гражданина, замещавшего должность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муниципальной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службы в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администрации </w:t>
      </w:r>
      <w:r w:rsidR="00501CF7" w:rsidRPr="00501CF7">
        <w:rPr>
          <w:rFonts w:ascii="Times New Roman" w:hAnsi="Times New Roman"/>
          <w:sz w:val="24"/>
          <w:szCs w:val="24"/>
        </w:rPr>
        <w:t>сельского поселения Бахилово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. При наличии письменной просьбы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служащего или гражданина, замещавшего должность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муниципальной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службы в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администрации </w:t>
      </w:r>
      <w:r w:rsidR="00501CF7" w:rsidRPr="00501CF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4E18E3">
        <w:rPr>
          <w:rFonts w:ascii="Times New Roman" w:hAnsi="Times New Roman"/>
          <w:sz w:val="24"/>
          <w:szCs w:val="24"/>
        </w:rPr>
        <w:t>Александровка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, о рассмотрении указанного вопроса без его участия заседание комиссии проводится в его отсутствие. В случае неявки на заседание комиссии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служащего (его представителя) и при отсутствии письменной просьбы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служащего о рассмотрении данного вопроса без его участия рассмотрение вопроса откладывается. В случае повторной неявки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служащего без уважительной причины комиссия может принять решение о рассмотрении данного вопроса в отсутствие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муниципального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lastRenderedPageBreak/>
        <w:t xml:space="preserve">служащего. В случае неявки на заседание комиссии гражданина, замещавшего должность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муниципальной службы в администрации </w:t>
      </w:r>
      <w:r w:rsidR="00321A2C" w:rsidRPr="00321A2C">
        <w:rPr>
          <w:rFonts w:ascii="Times New Roman" w:hAnsi="Times New Roman"/>
          <w:sz w:val="24"/>
          <w:szCs w:val="24"/>
        </w:rPr>
        <w:t>сельского поселения</w:t>
      </w:r>
      <w:r w:rsidR="00321A2C">
        <w:rPr>
          <w:rFonts w:ascii="Times New Roman" w:hAnsi="Times New Roman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(его представителя), при условии, что указанный граждани</w:t>
      </w:r>
      <w:r w:rsidR="004E18E3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н сменил место жительства, были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предприняты все меры по информированию его о дате проведения заседания комиссии, комиссия может принять решение о рассмотрении данного вопроса в отсутствие указанного гражданина.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5.2. На заседании комиссии заслушиваются пояснения муниципального служащего (с его согласия) и иных лиц, рассматриваются материалы по существу предъявляемых муниципальному служащему претензий, а также дополнительные материалы.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5.3. Члены комиссии и лица, участвовавшие в ее заседании, не вправе разглашать сведения, ставшие им известными в ходе работы комиссии.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6. Решения комиссии, порядок их принятия и оформления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6.1. По итогам рассмотрения вопроса, указанного в </w:t>
      </w:r>
      <w:hyperlink r:id="rId20" w:history="1">
        <w:r>
          <w:rPr>
            <w:rFonts w:ascii="Times New Roman" w:hAnsi="Times New Roman"/>
            <w:u w:val="single"/>
          </w:rPr>
          <w:t>абзаце втором подпункта «а»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7D15E7" w:rsidRDefault="007D15E7" w:rsidP="007D15E7">
      <w:pPr>
        <w:pStyle w:val="Standard"/>
        <w:autoSpaceDE w:val="0"/>
        <w:ind w:firstLine="540"/>
        <w:jc w:val="both"/>
      </w:pPr>
      <w:proofErr w:type="gramStart"/>
      <w:r>
        <w:rPr>
          <w:rFonts w:ascii="Times New Roman" w:hAnsi="Times New Roman"/>
        </w:rPr>
        <w:t xml:space="preserve">а) установить, что сведения, представленные муниципальным служащим в соответствии с Положением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постановлением администрации от  </w:t>
      </w:r>
      <w:r w:rsidR="00705232" w:rsidRPr="00EE5157">
        <w:rPr>
          <w:rFonts w:ascii="Times New Roman" w:hAnsi="Times New Roman"/>
        </w:rPr>
        <w:t>08.08.2011 №10</w:t>
      </w:r>
      <w:r>
        <w:rPr>
          <w:rFonts w:ascii="Times New Roman" w:hAnsi="Times New Roman"/>
        </w:rPr>
        <w:t>, являются достоверными и полными;</w:t>
      </w:r>
      <w:proofErr w:type="gramEnd"/>
    </w:p>
    <w:p w:rsidR="007D15E7" w:rsidRDefault="007D15E7" w:rsidP="007D15E7">
      <w:pPr>
        <w:pStyle w:val="Standard"/>
        <w:autoSpaceDE w:val="0"/>
        <w:ind w:firstLine="540"/>
        <w:jc w:val="both"/>
      </w:pPr>
      <w:proofErr w:type="gramStart"/>
      <w:r>
        <w:rPr>
          <w:rFonts w:ascii="Times New Roman" w:hAnsi="Times New Roman"/>
        </w:rPr>
        <w:t xml:space="preserve">б) установить, что сведения, представленные муниципальным служащим в соответствии с </w:t>
      </w:r>
      <w:hyperlink r:id="rId21" w:history="1">
        <w:r>
          <w:rPr>
            <w:rFonts w:ascii="Times New Roman" w:hAnsi="Times New Roman"/>
          </w:rPr>
          <w:t>подпунктом «а» пункта 1</w:t>
        </w:r>
      </w:hyperlink>
      <w:r>
        <w:rPr>
          <w:rFonts w:ascii="Times New Roman" w:hAnsi="Times New Roman"/>
        </w:rPr>
        <w:t xml:space="preserve"> Положения, названного в </w:t>
      </w:r>
      <w:hyperlink r:id="rId22" w:history="1">
        <w:r>
          <w:rPr>
            <w:rFonts w:ascii="Times New Roman" w:hAnsi="Times New Roman"/>
          </w:rPr>
          <w:t>подпункте «а» настоящего пункта</w:t>
        </w:r>
      </w:hyperlink>
      <w:r>
        <w:rPr>
          <w:rFonts w:ascii="Times New Roman" w:hAnsi="Times New Roman"/>
        </w:rPr>
        <w:t>, являются недостоверными и (или) неполными.</w:t>
      </w:r>
      <w:proofErr w:type="gramEnd"/>
      <w:r>
        <w:rPr>
          <w:rFonts w:ascii="Times New Roman" w:hAnsi="Times New Roman"/>
        </w:rPr>
        <w:t xml:space="preserve"> В этом случае комиссия рекомендует главе </w:t>
      </w:r>
      <w:r w:rsidR="00705232">
        <w:rPr>
          <w:rFonts w:ascii="Times New Roman" w:hAnsi="Times New Roman"/>
        </w:rPr>
        <w:t xml:space="preserve">сельского поселения </w:t>
      </w:r>
      <w:r w:rsidR="004E18E3">
        <w:rPr>
          <w:rFonts w:ascii="Times New Roman" w:hAnsi="Times New Roman"/>
        </w:rPr>
        <w:t>Александровка</w:t>
      </w:r>
      <w:r w:rsidR="0070523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применить к муниципальному служащему конкретную меру ответственности.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6.2. По итогам рассмотрения вопроса, указанного в </w:t>
      </w:r>
      <w:hyperlink r:id="rId23" w:history="1">
        <w:r>
          <w:rPr>
            <w:rFonts w:ascii="Times New Roman" w:hAnsi="Times New Roman"/>
          </w:rPr>
          <w:t>абзаце третьем подпункта «а»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установить, что муниципальный служащий соблюдал требования к служебному поведению и (или) требования об урегулировании конфликта интересов;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установить, что муниципальный служащий не соблюдал требования к служебному поведению и (или) требования об урегулировании конфликта интересов. В этом случае комиссия рекомендует главе</w:t>
      </w:r>
      <w:r w:rsidR="00705232" w:rsidRPr="00705232">
        <w:rPr>
          <w:rFonts w:ascii="Times New Roman" w:hAnsi="Times New Roman"/>
        </w:rPr>
        <w:t xml:space="preserve"> </w:t>
      </w:r>
      <w:r w:rsidR="00705232">
        <w:rPr>
          <w:rFonts w:ascii="Times New Roman" w:hAnsi="Times New Roman"/>
        </w:rPr>
        <w:t xml:space="preserve">сельского поселения </w:t>
      </w:r>
      <w:r w:rsidR="004E18E3">
        <w:rPr>
          <w:rFonts w:ascii="Times New Roman" w:hAnsi="Times New Roman"/>
        </w:rPr>
        <w:t>Александровка</w:t>
      </w:r>
      <w:r>
        <w:rPr>
          <w:rFonts w:ascii="Times New Roman" w:hAnsi="Times New Roman"/>
        </w:rPr>
        <w:t xml:space="preserve"> 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указать муниципальному служащему на недопустимость нарушения требований к служебному поведению и (или) требований об урегулировании конфликта интересов либо применить к муниципальному служащему конкретную меру ответственности.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6.3. По итогам рассмотрения вопроса, указанного в </w:t>
      </w:r>
      <w:hyperlink r:id="rId24" w:history="1">
        <w:r>
          <w:rPr>
            <w:rFonts w:ascii="Times New Roman" w:hAnsi="Times New Roman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дать гражданину согласие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отказать гражданину в замещении должности в коммерческой или некоммерческой организации либо в выполнении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и мотивировать свой отказ.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6.4. По итогам рассмотрения вопроса, указанного в </w:t>
      </w:r>
      <w:hyperlink r:id="rId25" w:history="1">
        <w:r>
          <w:rPr>
            <w:rFonts w:ascii="Times New Roman" w:hAnsi="Times New Roman"/>
          </w:rPr>
          <w:t>абзаце третьем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является объективной и уважительной;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 является уважительной. В этом случае комиссия рекомендует муниципальному служащему принять меры по представлению указанных сведений;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необъективна и является способом уклонения от представления указанных сведений. В этом </w:t>
      </w:r>
      <w:r>
        <w:rPr>
          <w:rFonts w:ascii="Times New Roman" w:hAnsi="Times New Roman"/>
        </w:rPr>
        <w:lastRenderedPageBreak/>
        <w:t xml:space="preserve">случае комиссия рекомендует главе </w:t>
      </w:r>
      <w:r w:rsidR="00705232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применить к муниципальному служащему конкретную меру ответственности.</w:t>
      </w:r>
    </w:p>
    <w:p w:rsidR="007D15E7" w:rsidRPr="00705232" w:rsidRDefault="007D15E7" w:rsidP="007D15E7">
      <w:pPr>
        <w:ind w:firstLine="56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</w:rPr>
        <w:t>6</w:t>
      </w:r>
      <w:r w:rsidRPr="00705232">
        <w:rPr>
          <w:rFonts w:ascii="Times New Roman" w:eastAsia="Times New Roman" w:hAnsi="Times New Roman" w:cs="Times New Roman"/>
          <w:sz w:val="24"/>
          <w:szCs w:val="24"/>
        </w:rPr>
        <w:t xml:space="preserve">.5. По итогам рассмотрения вопроса, указанного в </w:t>
      </w:r>
      <w:hyperlink r:id="rId26" w:history="1">
        <w:r w:rsidRPr="00705232">
          <w:rPr>
            <w:rFonts w:ascii="Times New Roman" w:eastAsia="Times New Roman" w:hAnsi="Times New Roman" w:cs="Times New Roman"/>
            <w:color w:val="000080"/>
            <w:sz w:val="24"/>
            <w:szCs w:val="24"/>
            <w:u w:val="single"/>
          </w:rPr>
          <w:t xml:space="preserve">подпункте "г" пункта </w:t>
        </w:r>
      </w:hyperlink>
      <w:r w:rsidRPr="00705232">
        <w:rPr>
          <w:rFonts w:ascii="Times New Roman" w:eastAsia="Times New Roman" w:hAnsi="Times New Roman" w:cs="Times New Roman"/>
          <w:color w:val="0000FF"/>
          <w:sz w:val="24"/>
          <w:szCs w:val="24"/>
        </w:rPr>
        <w:t>3.1</w:t>
      </w:r>
      <w:r w:rsidRPr="00705232">
        <w:rPr>
          <w:rFonts w:ascii="Times New Roman" w:eastAsia="Times New Roman" w:hAnsi="Times New Roman" w:cs="Times New Roman"/>
          <w:sz w:val="24"/>
          <w:szCs w:val="24"/>
        </w:rPr>
        <w:t xml:space="preserve"> настоящего Положения, комиссия принимает одно из следующих решений:</w:t>
      </w:r>
    </w:p>
    <w:p w:rsidR="007D15E7" w:rsidRPr="00705232" w:rsidRDefault="007D15E7" w:rsidP="007D15E7">
      <w:pPr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05232">
        <w:rPr>
          <w:rFonts w:ascii="Times New Roman" w:eastAsia="Times New Roman" w:hAnsi="Times New Roman" w:cs="Times New Roman"/>
          <w:sz w:val="24"/>
          <w:szCs w:val="24"/>
        </w:rPr>
        <w:t xml:space="preserve">а) признать, что сведения, представленные муниципальным служащим в соответствии с </w:t>
      </w:r>
      <w:hyperlink r:id="rId27" w:history="1">
        <w:r w:rsidRPr="0070523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частью 1 статьи 3</w:t>
        </w:r>
      </w:hyperlink>
      <w:r w:rsidRPr="00705232">
        <w:rPr>
          <w:rFonts w:ascii="Times New Roman" w:eastAsia="Times New Roman" w:hAnsi="Times New Roman" w:cs="Times New Roman"/>
          <w:sz w:val="24"/>
          <w:szCs w:val="24"/>
        </w:rPr>
        <w:t xml:space="preserve"> Федерального закона "О </w:t>
      </w:r>
      <w:proofErr w:type="gramStart"/>
      <w:r w:rsidRPr="00705232">
        <w:rPr>
          <w:rFonts w:ascii="Times New Roman" w:eastAsia="Times New Roman" w:hAnsi="Times New Roman" w:cs="Times New Roman"/>
          <w:sz w:val="24"/>
          <w:szCs w:val="24"/>
        </w:rPr>
        <w:t>контроле за</w:t>
      </w:r>
      <w:proofErr w:type="gramEnd"/>
      <w:r w:rsidRPr="00705232">
        <w:rPr>
          <w:rFonts w:ascii="Times New Roman" w:eastAsia="Times New Roman" w:hAnsi="Times New Roman" w:cs="Times New Roman"/>
          <w:sz w:val="24"/>
          <w:szCs w:val="24"/>
        </w:rPr>
        <w:t xml:space="preserve"> соответствием расходов лиц, замещающих государственные должности, и иных лиц их доходам", являются достоверными и полными;</w:t>
      </w:r>
    </w:p>
    <w:p w:rsidR="007D15E7" w:rsidRDefault="007D15E7" w:rsidP="007D15E7">
      <w:pPr>
        <w:pStyle w:val="Standard"/>
        <w:autoSpaceDE w:val="0"/>
        <w:ind w:firstLine="567"/>
        <w:jc w:val="both"/>
        <w:rPr>
          <w:rFonts w:ascii="Times New Roman" w:eastAsia="Times New Roman" w:hAnsi="Times New Roman" w:cs="Times New Roman"/>
          <w:kern w:val="0"/>
          <w:lang w:eastAsia="ru-RU" w:bidi="ar-SA"/>
        </w:rPr>
      </w:pPr>
      <w:r w:rsidRPr="00591025">
        <w:rPr>
          <w:rFonts w:ascii="Times New Roman" w:eastAsia="Times New Roman" w:hAnsi="Times New Roman" w:cs="Times New Roman"/>
          <w:kern w:val="0"/>
          <w:lang w:eastAsia="ru-RU" w:bidi="ar-SA"/>
        </w:rPr>
        <w:t xml:space="preserve">б) признать, что сведения, представленные муниципальным служащим в соответствии с </w:t>
      </w:r>
      <w:hyperlink r:id="rId28" w:history="1">
        <w:r w:rsidRPr="00591025">
          <w:rPr>
            <w:rFonts w:ascii="Times New Roman" w:eastAsia="Times New Roman" w:hAnsi="Times New Roman" w:cs="Times New Roman"/>
            <w:color w:val="0000FF"/>
            <w:kern w:val="0"/>
            <w:u w:val="single"/>
            <w:lang w:eastAsia="ru-RU" w:bidi="ar-SA"/>
          </w:rPr>
          <w:t>частью 1 статьи 3</w:t>
        </w:r>
      </w:hyperlink>
      <w:r w:rsidRPr="00591025">
        <w:rPr>
          <w:rFonts w:ascii="Times New Roman" w:eastAsia="Times New Roman" w:hAnsi="Times New Roman" w:cs="Times New Roman"/>
          <w:kern w:val="0"/>
          <w:lang w:eastAsia="ru-RU" w:bidi="ar-SA"/>
        </w:rPr>
        <w:t xml:space="preserve"> Федерального закона "О </w:t>
      </w:r>
      <w:proofErr w:type="gramStart"/>
      <w:r w:rsidRPr="00591025">
        <w:rPr>
          <w:rFonts w:ascii="Times New Roman" w:eastAsia="Times New Roman" w:hAnsi="Times New Roman" w:cs="Times New Roman"/>
          <w:kern w:val="0"/>
          <w:lang w:eastAsia="ru-RU" w:bidi="ar-SA"/>
        </w:rPr>
        <w:t>контроле за</w:t>
      </w:r>
      <w:proofErr w:type="gramEnd"/>
      <w:r w:rsidRPr="00591025">
        <w:rPr>
          <w:rFonts w:ascii="Times New Roman" w:eastAsia="Times New Roman" w:hAnsi="Times New Roman" w:cs="Times New Roman"/>
          <w:kern w:val="0"/>
          <w:lang w:eastAsia="ru-RU" w:bidi="ar-SA"/>
        </w:rPr>
        <w:t xml:space="preserve"> соответствием расходов лиц, замещающих государственные должности, и иных лиц их доходам", являются недостоверными и (или) неполными. В этом случае комиссия рекомендует главе </w:t>
      </w:r>
      <w:r w:rsidR="00705232">
        <w:rPr>
          <w:rFonts w:ascii="Times New Roman" w:hAnsi="Times New Roman"/>
        </w:rPr>
        <w:t xml:space="preserve">сельского поселения </w:t>
      </w:r>
      <w:r w:rsidR="004E18E3">
        <w:rPr>
          <w:rFonts w:ascii="Times New Roman" w:hAnsi="Times New Roman"/>
        </w:rPr>
        <w:t>Александровка</w:t>
      </w:r>
      <w:r w:rsidR="00705232">
        <w:rPr>
          <w:rFonts w:ascii="Times New Roman" w:hAnsi="Times New Roman"/>
        </w:rPr>
        <w:t xml:space="preserve"> </w:t>
      </w:r>
      <w:r w:rsidRPr="00591025">
        <w:rPr>
          <w:rFonts w:ascii="Times New Roman" w:eastAsia="Times New Roman" w:hAnsi="Times New Roman" w:cs="Times New Roman"/>
          <w:kern w:val="0"/>
          <w:lang w:eastAsia="ru-RU" w:bidi="ar-SA"/>
        </w:rPr>
        <w:t xml:space="preserve">муниципального района </w:t>
      </w:r>
      <w:proofErr w:type="gramStart"/>
      <w:r w:rsidRPr="00591025">
        <w:rPr>
          <w:rFonts w:ascii="Times New Roman" w:eastAsia="Times New Roman" w:hAnsi="Times New Roman" w:cs="Times New Roman"/>
          <w:kern w:val="0"/>
          <w:lang w:eastAsia="ru-RU" w:bidi="ar-SA"/>
        </w:rPr>
        <w:t>Ставропольский</w:t>
      </w:r>
      <w:proofErr w:type="gramEnd"/>
      <w:r w:rsidRPr="00591025">
        <w:rPr>
          <w:rFonts w:ascii="Times New Roman" w:eastAsia="Times New Roman" w:hAnsi="Times New Roman" w:cs="Times New Roman"/>
          <w:kern w:val="0"/>
          <w:lang w:eastAsia="ru-RU" w:bidi="ar-SA"/>
        </w:rPr>
        <w:t xml:space="preserve"> применить к муниципальному служащему конкретную меру ответственности и (или) направить материалы, полученные в результате осуществления контроля за расходами, в органы прокуратуры и (или) иные государственные органы в соответствии с их компетенцией.</w:t>
      </w:r>
    </w:p>
    <w:p w:rsidR="007D15E7" w:rsidRPr="005B6EA5" w:rsidRDefault="007D15E7" w:rsidP="007D15E7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 w:rsidRPr="005B6EA5">
        <w:rPr>
          <w:rFonts w:ascii="Times New Roman" w:hAnsi="Times New Roman" w:cs="Times New Roman"/>
          <w:kern w:val="0"/>
          <w:sz w:val="24"/>
          <w:szCs w:val="24"/>
          <w:lang w:eastAsia="ru-RU"/>
        </w:rPr>
        <w:t>6.6.</w:t>
      </w:r>
      <w:r w:rsidRPr="005B6EA5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По итогам рассмотрения вопроса, указанного в </w:t>
      </w:r>
      <w:hyperlink r:id="rId29" w:history="1">
        <w:r w:rsidRPr="005B6EA5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 xml:space="preserve">абзаце </w:t>
        </w:r>
        <w:r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 xml:space="preserve">третьем </w:t>
        </w:r>
        <w:r w:rsidRPr="005B6EA5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 xml:space="preserve"> подпункта "б" пункта </w:t>
        </w:r>
      </w:hyperlink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3.1. </w:t>
      </w:r>
      <w:r w:rsidRPr="005B6EA5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настоящего Положения, комиссия принимает одно из следующих решений:</w:t>
      </w:r>
    </w:p>
    <w:p w:rsidR="007D15E7" w:rsidRPr="00705232" w:rsidRDefault="007D15E7" w:rsidP="00705232">
      <w:pPr>
        <w:autoSpaceDE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05232">
        <w:rPr>
          <w:rFonts w:ascii="Times New Roman" w:hAnsi="Times New Roman" w:cs="Times New Roman"/>
          <w:sz w:val="24"/>
          <w:szCs w:val="24"/>
        </w:rPr>
        <w:t xml:space="preserve">а) признать, что обстоятельства, препятствующие выполнению требований Федерального </w:t>
      </w:r>
      <w:hyperlink r:id="rId30" w:history="1">
        <w:r w:rsidRPr="00705232">
          <w:rPr>
            <w:rFonts w:ascii="Times New Roman" w:hAnsi="Times New Roman" w:cs="Times New Roman"/>
            <w:color w:val="0000FF"/>
            <w:sz w:val="24"/>
            <w:szCs w:val="24"/>
          </w:rPr>
          <w:t>закона</w:t>
        </w:r>
      </w:hyperlink>
      <w:r w:rsidRPr="00705232">
        <w:rPr>
          <w:rFonts w:ascii="Times New Roman" w:hAnsi="Times New Roman" w:cs="Times New Roman"/>
          <w:sz w:val="24"/>
          <w:szCs w:val="24"/>
        </w:rPr>
        <w:t xml:space="preserve">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инструментами", являются объективными и уважительными;</w:t>
      </w:r>
    </w:p>
    <w:p w:rsidR="007D15E7" w:rsidRPr="00705232" w:rsidRDefault="007D15E7" w:rsidP="00705232">
      <w:pPr>
        <w:autoSpaceDE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05232">
        <w:rPr>
          <w:rFonts w:ascii="Times New Roman" w:hAnsi="Times New Roman" w:cs="Times New Roman"/>
          <w:sz w:val="24"/>
          <w:szCs w:val="24"/>
        </w:rPr>
        <w:t xml:space="preserve">б) признать, что обстоятельства, препятствующие выполнению требований Федерального </w:t>
      </w:r>
      <w:hyperlink r:id="rId31" w:history="1">
        <w:r w:rsidRPr="00705232">
          <w:rPr>
            <w:rFonts w:ascii="Times New Roman" w:hAnsi="Times New Roman" w:cs="Times New Roman"/>
            <w:color w:val="0000FF"/>
            <w:sz w:val="24"/>
            <w:szCs w:val="24"/>
          </w:rPr>
          <w:t>закона</w:t>
        </w:r>
      </w:hyperlink>
      <w:r w:rsidRPr="00705232">
        <w:rPr>
          <w:rFonts w:ascii="Times New Roman" w:hAnsi="Times New Roman" w:cs="Times New Roman"/>
          <w:sz w:val="24"/>
          <w:szCs w:val="24"/>
        </w:rPr>
        <w:t xml:space="preserve">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инструментами", не являются объективными и уважительными. В этом случае комиссия рекомендует главе </w:t>
      </w:r>
      <w:r w:rsidR="00705232" w:rsidRPr="00705232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4E18E3">
        <w:rPr>
          <w:rFonts w:ascii="Times New Roman" w:hAnsi="Times New Roman"/>
          <w:sz w:val="24"/>
          <w:szCs w:val="24"/>
        </w:rPr>
        <w:t>Александровка</w:t>
      </w:r>
      <w:r w:rsidR="00705232" w:rsidRPr="00705232">
        <w:rPr>
          <w:rFonts w:ascii="Times New Roman" w:hAnsi="Times New Roman"/>
          <w:sz w:val="24"/>
          <w:szCs w:val="24"/>
        </w:rPr>
        <w:t xml:space="preserve"> </w:t>
      </w:r>
      <w:r w:rsidRPr="0070523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70523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705232">
        <w:rPr>
          <w:rFonts w:ascii="Times New Roman" w:hAnsi="Times New Roman" w:cs="Times New Roman"/>
          <w:sz w:val="24"/>
          <w:szCs w:val="24"/>
        </w:rPr>
        <w:t xml:space="preserve"> применить к муниципальному служащему конкретную меру ответственности.</w:t>
      </w:r>
    </w:p>
    <w:p w:rsidR="007D15E7" w:rsidRDefault="007D15E7" w:rsidP="00705232">
      <w:pPr>
        <w:pStyle w:val="Standard"/>
        <w:autoSpaceDE w:val="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/>
        </w:rPr>
        <w:t xml:space="preserve">6.7. </w:t>
      </w:r>
      <w:r w:rsidRPr="00591025">
        <w:rPr>
          <w:rFonts w:ascii="Times New Roman" w:hAnsi="Times New Roman" w:cs="Times New Roman"/>
        </w:rPr>
        <w:t xml:space="preserve">По итогам рассмотрения вопросов, указанных в подпунктах </w:t>
      </w:r>
      <w:r>
        <w:rPr>
          <w:rFonts w:ascii="Times New Roman" w:hAnsi="Times New Roman" w:cs="Times New Roman"/>
          <w:u w:val="single"/>
        </w:rPr>
        <w:t>«а», «б»,</w:t>
      </w:r>
      <w:r w:rsidRPr="00591025">
        <w:rPr>
          <w:rFonts w:ascii="Times New Roman" w:hAnsi="Times New Roman" w:cs="Times New Roman"/>
          <w:u w:val="single"/>
        </w:rPr>
        <w:t xml:space="preserve"> </w:t>
      </w:r>
      <w:r>
        <w:rPr>
          <w:rFonts w:ascii="Times New Roman" w:hAnsi="Times New Roman" w:cs="Times New Roman"/>
          <w:u w:val="single"/>
        </w:rPr>
        <w:t>«</w:t>
      </w:r>
      <w:r w:rsidRPr="00591025">
        <w:rPr>
          <w:rFonts w:ascii="Times New Roman" w:hAnsi="Times New Roman" w:cs="Times New Roman"/>
          <w:u w:val="single"/>
        </w:rPr>
        <w:t>г</w:t>
      </w:r>
      <w:r>
        <w:rPr>
          <w:rFonts w:ascii="Times New Roman" w:hAnsi="Times New Roman" w:cs="Times New Roman"/>
          <w:u w:val="single"/>
        </w:rPr>
        <w:t>» и «</w:t>
      </w:r>
      <w:proofErr w:type="spellStart"/>
      <w:r>
        <w:rPr>
          <w:rFonts w:ascii="Times New Roman" w:hAnsi="Times New Roman" w:cs="Times New Roman"/>
          <w:u w:val="single"/>
        </w:rPr>
        <w:t>д</w:t>
      </w:r>
      <w:proofErr w:type="spellEnd"/>
      <w:r>
        <w:rPr>
          <w:rFonts w:ascii="Times New Roman" w:hAnsi="Times New Roman" w:cs="Times New Roman"/>
          <w:u w:val="single"/>
        </w:rPr>
        <w:t>»</w:t>
      </w:r>
      <w:r w:rsidRPr="00591025">
        <w:rPr>
          <w:rFonts w:ascii="Times New Roman" w:hAnsi="Times New Roman" w:cs="Times New Roman"/>
          <w:u w:val="single"/>
        </w:rPr>
        <w:t xml:space="preserve"> пункта 3.1</w:t>
      </w:r>
      <w:r w:rsidRPr="00591025">
        <w:rPr>
          <w:rFonts w:ascii="Times New Roman" w:hAnsi="Times New Roman" w:cs="Times New Roman"/>
        </w:rPr>
        <w:t>. настоящего Положения,</w:t>
      </w:r>
      <w:r>
        <w:rPr>
          <w:rFonts w:ascii="Times New Roman" w:hAnsi="Times New Roman" w:cs="Times New Roman"/>
        </w:rPr>
        <w:t xml:space="preserve"> и </w:t>
      </w:r>
      <w:r w:rsidRPr="00591025">
        <w:rPr>
          <w:rFonts w:ascii="Times New Roman" w:hAnsi="Times New Roman" w:cs="Times New Roman"/>
        </w:rPr>
        <w:t xml:space="preserve"> при наличии к тому оснований комиссия может принять иное решение, чем это предусмотрено пунктами </w:t>
      </w:r>
      <w:r w:rsidRPr="00591025">
        <w:rPr>
          <w:rFonts w:ascii="Times New Roman" w:hAnsi="Times New Roman" w:cs="Times New Roman"/>
          <w:u w:val="single"/>
        </w:rPr>
        <w:t>6.1 — 6.4.</w:t>
      </w:r>
      <w:r>
        <w:rPr>
          <w:rFonts w:ascii="Times New Roman" w:hAnsi="Times New Roman" w:cs="Times New Roman"/>
          <w:u w:val="single"/>
        </w:rPr>
        <w:t>, 6.5.,6.6. и 6.8.</w:t>
      </w:r>
      <w:r w:rsidRPr="00591025">
        <w:rPr>
          <w:rFonts w:ascii="Times New Roman" w:hAnsi="Times New Roman" w:cs="Times New Roman"/>
        </w:rPr>
        <w:t xml:space="preserve"> настоящего Положения. Основания и мотивы принятия такого решения должны быть отражены в протоколе заседания комиссии.</w:t>
      </w:r>
    </w:p>
    <w:p w:rsidR="007D15E7" w:rsidRPr="00705232" w:rsidRDefault="007D15E7" w:rsidP="00705232">
      <w:pPr>
        <w:autoSpaceDE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05232">
        <w:rPr>
          <w:rFonts w:ascii="Times New Roman" w:hAnsi="Times New Roman" w:cs="Times New Roman"/>
          <w:sz w:val="24"/>
          <w:szCs w:val="24"/>
        </w:rPr>
        <w:t>6.8. По итогам рассмотрения вопроса, указанного в подпункте "</w:t>
      </w:r>
      <w:proofErr w:type="spellStart"/>
      <w:r w:rsidRPr="00705232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705232">
        <w:rPr>
          <w:rFonts w:ascii="Times New Roman" w:hAnsi="Times New Roman" w:cs="Times New Roman"/>
          <w:sz w:val="24"/>
          <w:szCs w:val="24"/>
        </w:rPr>
        <w:t>" пункта 3.1 настоящего Положения, комиссия принимает в отношении гражданина, замещавшего должность муниципальной службы в администрации</w:t>
      </w:r>
      <w:r w:rsidR="00705232" w:rsidRPr="00705232">
        <w:rPr>
          <w:rFonts w:ascii="Times New Roman" w:hAnsi="Times New Roman" w:cs="Times New Roman"/>
          <w:sz w:val="24"/>
          <w:szCs w:val="24"/>
        </w:rPr>
        <w:t xml:space="preserve"> </w:t>
      </w:r>
      <w:r w:rsidR="00705232" w:rsidRPr="00705232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4E18E3">
        <w:rPr>
          <w:rFonts w:ascii="Times New Roman" w:hAnsi="Times New Roman"/>
          <w:sz w:val="24"/>
          <w:szCs w:val="24"/>
        </w:rPr>
        <w:t>Александровка</w:t>
      </w:r>
      <w:r w:rsidRPr="00705232">
        <w:rPr>
          <w:rFonts w:ascii="Times New Roman" w:hAnsi="Times New Roman" w:cs="Times New Roman"/>
          <w:sz w:val="24"/>
          <w:szCs w:val="24"/>
        </w:rPr>
        <w:t>, одно из следующих решений:</w:t>
      </w:r>
    </w:p>
    <w:p w:rsidR="007D15E7" w:rsidRPr="00705232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05232">
        <w:rPr>
          <w:rFonts w:ascii="Times New Roman" w:hAnsi="Times New Roman" w:cs="Times New Roman"/>
          <w:sz w:val="24"/>
          <w:szCs w:val="24"/>
        </w:rPr>
        <w:t>а) дать согласие на замещение им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муниципальному управлению этой организацией входили в его должностные (служебные) обязанности;</w:t>
      </w:r>
    </w:p>
    <w:p w:rsidR="007D15E7" w:rsidRPr="00705232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05232">
        <w:rPr>
          <w:rFonts w:ascii="Times New Roman" w:hAnsi="Times New Roman" w:cs="Times New Roman"/>
          <w:sz w:val="24"/>
          <w:szCs w:val="24"/>
        </w:rPr>
        <w:t xml:space="preserve">б) установить, что замещение им на условиях трудового договора должности в коммерческой или некоммерческой организации и (или) выполнение в коммерческой или некоммерческой организации работ (оказание услуг) нарушают требования </w:t>
      </w:r>
      <w:hyperlink r:id="rId32" w:history="1">
        <w:r w:rsidRPr="00705232">
          <w:rPr>
            <w:rFonts w:ascii="Times New Roman" w:hAnsi="Times New Roman" w:cs="Times New Roman"/>
            <w:color w:val="0000FF"/>
            <w:sz w:val="24"/>
            <w:szCs w:val="24"/>
          </w:rPr>
          <w:t>статьи 12</w:t>
        </w:r>
      </w:hyperlink>
      <w:r w:rsidRPr="00705232">
        <w:rPr>
          <w:rFonts w:ascii="Times New Roman" w:hAnsi="Times New Roman" w:cs="Times New Roman"/>
          <w:sz w:val="24"/>
          <w:szCs w:val="24"/>
        </w:rPr>
        <w:t xml:space="preserve"> Федерального закона от 25 декабря 2008 г. N 273-ФЗ "О противодействии коррупции". В этом случае комиссия рекомендует руководителю администрации </w:t>
      </w:r>
      <w:r w:rsidR="00705232">
        <w:rPr>
          <w:rFonts w:ascii="Times New Roman" w:hAnsi="Times New Roman" w:cs="Times New Roman"/>
          <w:sz w:val="24"/>
          <w:szCs w:val="24"/>
        </w:rPr>
        <w:t xml:space="preserve"> </w:t>
      </w:r>
      <w:r w:rsidR="00705232" w:rsidRPr="004E18E3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705232">
        <w:rPr>
          <w:rFonts w:ascii="Times New Roman" w:hAnsi="Times New Roman"/>
        </w:rPr>
        <w:t xml:space="preserve"> </w:t>
      </w:r>
      <w:r w:rsidR="004E18E3">
        <w:rPr>
          <w:rFonts w:ascii="Times New Roman" w:hAnsi="Times New Roman"/>
        </w:rPr>
        <w:t xml:space="preserve">Александровка </w:t>
      </w:r>
      <w:r w:rsidRPr="00705232">
        <w:rPr>
          <w:rFonts w:ascii="Times New Roman" w:hAnsi="Times New Roman" w:cs="Times New Roman"/>
          <w:sz w:val="24"/>
          <w:szCs w:val="24"/>
        </w:rPr>
        <w:t>проинформировать об указанных обстоятельствах органы прокуратуры и уведомившую организацию.</w:t>
      </w:r>
    </w:p>
    <w:p w:rsidR="007D15E7" w:rsidRDefault="007D15E7" w:rsidP="007D15E7">
      <w:pPr>
        <w:pStyle w:val="Standard"/>
        <w:autoSpaceDE w:val="0"/>
        <w:ind w:firstLine="540"/>
        <w:jc w:val="both"/>
      </w:pP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6.9. По итогам рассмотрения вопроса, предусмотренного </w:t>
      </w:r>
      <w:hyperlink r:id="rId33" w:history="1">
        <w:r>
          <w:rPr>
            <w:rFonts w:ascii="Times New Roman" w:hAnsi="Times New Roman"/>
          </w:rPr>
          <w:t>подпунктом «в»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соответствующее решение.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6.10. Для исполнения решений комиссии могут быть подготовлены проекты правовых актов </w:t>
      </w:r>
      <w:r>
        <w:rPr>
          <w:rFonts w:ascii="Times New Roman" w:hAnsi="Times New Roman"/>
        </w:rPr>
        <w:lastRenderedPageBreak/>
        <w:t xml:space="preserve">администрации </w:t>
      </w:r>
      <w:r w:rsidR="00705232">
        <w:rPr>
          <w:rFonts w:ascii="Times New Roman" w:hAnsi="Times New Roman"/>
        </w:rPr>
        <w:t xml:space="preserve">сельского поселения </w:t>
      </w:r>
      <w:r w:rsidR="004E18E3">
        <w:rPr>
          <w:rFonts w:ascii="Times New Roman" w:hAnsi="Times New Roman"/>
        </w:rPr>
        <w:t>Александровка</w:t>
      </w:r>
      <w:r w:rsidR="0070523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области, решений или поручений, которые в установленном порядке представляются на рассмотрение главе </w:t>
      </w:r>
      <w:r w:rsidR="00705232">
        <w:rPr>
          <w:rFonts w:ascii="Times New Roman" w:hAnsi="Times New Roman"/>
        </w:rPr>
        <w:t xml:space="preserve">сельского поселения </w:t>
      </w:r>
      <w:r w:rsidR="004E18E3">
        <w:rPr>
          <w:rFonts w:ascii="Times New Roman" w:hAnsi="Times New Roman"/>
        </w:rPr>
        <w:t xml:space="preserve">Александровка </w:t>
      </w:r>
      <w:r w:rsidR="0070523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6.11. Решения комиссии по вопросам, указанным в </w:t>
      </w:r>
      <w:hyperlink r:id="rId34" w:history="1">
        <w:r>
          <w:rPr>
            <w:rFonts w:ascii="Times New Roman" w:hAnsi="Times New Roman"/>
          </w:rPr>
          <w:t>пункте 3.1</w:t>
        </w:r>
      </w:hyperlink>
      <w:r>
        <w:rPr>
          <w:rFonts w:ascii="Times New Roman" w:hAnsi="Times New Roman"/>
        </w:rPr>
        <w:t xml:space="preserve"> настоящего Положения, принимаются тайным голосованием (если комиссия не примет иное решение) простым большинством голосов присутствующих на заседании членов комиссии. При равенстве числа голосов голос председательствующего на заседании комиссии является решающим.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6.12. Решения комиссии оформляются протоколами, которые подписывают члены комиссии, принимавшие участие в ее заседании. Решения комиссии, за исключением решения, принимаемого по итогам рассмотрения вопроса, указанного в </w:t>
      </w:r>
      <w:hyperlink r:id="rId35" w:history="1">
        <w:r>
          <w:rPr>
            <w:rFonts w:ascii="Times New Roman" w:hAnsi="Times New Roman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для главы </w:t>
      </w:r>
      <w:r w:rsidR="00705232">
        <w:rPr>
          <w:rFonts w:ascii="Times New Roman" w:hAnsi="Times New Roman"/>
        </w:rPr>
        <w:t xml:space="preserve">сельского поселения </w:t>
      </w:r>
      <w:r w:rsidR="000C224F">
        <w:rPr>
          <w:rFonts w:ascii="Times New Roman" w:hAnsi="Times New Roman"/>
        </w:rPr>
        <w:t>Александровка</w:t>
      </w:r>
      <w:r w:rsidR="0070523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носят рекомендательный характер. Решение, принимаемое по итогам рассмотрения вопроса, указанного в </w:t>
      </w:r>
      <w:hyperlink r:id="rId36" w:history="1">
        <w:r>
          <w:rPr>
            <w:rFonts w:ascii="Times New Roman" w:hAnsi="Times New Roman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носит обязательный характер.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6.13. В протоколе заседания комиссии указываются: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дата заседания комиссии, фамилии, имена, отчества членов комиссии и других лиц, присутствующих на заседании;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формулировка каждого из рассматриваемых на заседании комиссии вопросов с указанием фамилии, имени, отчества, должности муниципального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в) предъявляемые к муниципальному служащему претензии, материалы, на которых они основываются;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г) содержание пояснений муниципального служащего и других лиц по существу предъявляемых претензий;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д</w:t>
      </w:r>
      <w:proofErr w:type="spellEnd"/>
      <w:r>
        <w:rPr>
          <w:rFonts w:ascii="Times New Roman" w:hAnsi="Times New Roman"/>
        </w:rPr>
        <w:t>) фамилии, имена, отчества выступивших на заседании лиц и краткое изложение их выступлений;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е) источник информации, содержащей основания для проведения заседания комиссии, дата поступления информации в администрацию</w:t>
      </w:r>
      <w:r w:rsidR="00705232">
        <w:rPr>
          <w:rFonts w:ascii="Times New Roman" w:hAnsi="Times New Roman"/>
        </w:rPr>
        <w:t xml:space="preserve"> сельского поселения </w:t>
      </w:r>
      <w:r w:rsidR="000C224F">
        <w:rPr>
          <w:rFonts w:ascii="Times New Roman" w:hAnsi="Times New Roman"/>
        </w:rPr>
        <w:t>Александровка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ж) другие сведения;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з</w:t>
      </w:r>
      <w:proofErr w:type="spellEnd"/>
      <w:r>
        <w:rPr>
          <w:rFonts w:ascii="Times New Roman" w:hAnsi="Times New Roman"/>
        </w:rPr>
        <w:t>) результаты голосования;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и) решение и обоснование его принятия.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6.14. Член комиссии, несогласный с ее решением, вправе в письменной форме изложить свое мнение, которое подлежит обязательному приобщению к протоколу заседания комиссии и с которым должен быть ознакомлен муниципальный служащий.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6.15. Копии протокола заседания комиссии в 3-дневный срок со дня заседания направляются главе</w:t>
      </w:r>
      <w:r w:rsidR="00705232">
        <w:rPr>
          <w:rFonts w:ascii="Times New Roman" w:hAnsi="Times New Roman"/>
        </w:rPr>
        <w:t xml:space="preserve"> сельского поселения </w:t>
      </w:r>
      <w:r w:rsidR="000C224F">
        <w:rPr>
          <w:rFonts w:ascii="Times New Roman" w:hAnsi="Times New Roman"/>
        </w:rPr>
        <w:t>Александровка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области, полностью или в виде выписок из него - муниципальному служащему, а также по решению комиссии - иным заинтересованным лицам.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6.16. Глава</w:t>
      </w:r>
      <w:r w:rsidR="00705232">
        <w:rPr>
          <w:rFonts w:ascii="Times New Roman" w:hAnsi="Times New Roman"/>
        </w:rPr>
        <w:t xml:space="preserve"> сельского поселения </w:t>
      </w:r>
      <w:r w:rsidR="000C224F">
        <w:rPr>
          <w:rFonts w:ascii="Times New Roman" w:hAnsi="Times New Roman"/>
        </w:rPr>
        <w:t>Александровка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обязан рассмотреть протокол заседания комиссии и вправе учесть в пределах своей </w:t>
      </w:r>
      <w:proofErr w:type="gramStart"/>
      <w:r>
        <w:rPr>
          <w:rFonts w:ascii="Times New Roman" w:hAnsi="Times New Roman"/>
        </w:rPr>
        <w:t>компетенции</w:t>
      </w:r>
      <w:proofErr w:type="gramEnd"/>
      <w:r>
        <w:rPr>
          <w:rFonts w:ascii="Times New Roman" w:hAnsi="Times New Roman"/>
        </w:rPr>
        <w:t xml:space="preserve"> содержащиеся в нем рекомендации при принятии решения о применении к муниципальному служащему мер ответственности, предусмотренных действующим законодательством Российской Федерации, а также по иным вопросам организации противодействия коррупции. </w:t>
      </w:r>
      <w:proofErr w:type="gramStart"/>
      <w:r>
        <w:rPr>
          <w:rFonts w:ascii="Times New Roman" w:hAnsi="Times New Roman"/>
        </w:rPr>
        <w:t xml:space="preserve">О рассмотрении рекомендаций комиссии и принятом решении глава </w:t>
      </w:r>
      <w:r w:rsidR="00705232">
        <w:rPr>
          <w:rFonts w:ascii="Times New Roman" w:hAnsi="Times New Roman"/>
        </w:rPr>
        <w:t xml:space="preserve">сельского поселения </w:t>
      </w:r>
      <w:r w:rsidR="000C224F">
        <w:rPr>
          <w:rFonts w:ascii="Times New Roman" w:hAnsi="Times New Roman"/>
        </w:rPr>
        <w:t>Александровка</w:t>
      </w:r>
      <w:r w:rsidR="0070523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 в письменной форме уведомляет комиссию в месячный срок со дня поступления к нему протокола заседания комиссии.</w:t>
      </w:r>
      <w:proofErr w:type="gramEnd"/>
      <w:r>
        <w:rPr>
          <w:rFonts w:ascii="Times New Roman" w:hAnsi="Times New Roman"/>
        </w:rPr>
        <w:t xml:space="preserve"> Решение главы </w:t>
      </w:r>
      <w:r w:rsidR="00705232">
        <w:rPr>
          <w:rFonts w:ascii="Times New Roman" w:hAnsi="Times New Roman"/>
        </w:rPr>
        <w:t xml:space="preserve">сельского поселения </w:t>
      </w:r>
      <w:r w:rsidR="000C224F">
        <w:rPr>
          <w:rFonts w:ascii="Times New Roman" w:hAnsi="Times New Roman"/>
        </w:rPr>
        <w:t>Александровка</w:t>
      </w:r>
      <w:r w:rsidR="0070523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оглашается на ближайшем заседании комиссии и принимается к сведению без обсуждения.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6.17. Организационно-техническое и документационное обеспечение деятельности комиссии, а также информирование членов комиссии о вопросах, включенных в повестку дня, о дате, времени и месте проведения заседания, ознакомление членов комиссии с материалами, представляемыми для обсуждения на заседании комиссии, осуществляется специалистом</w:t>
      </w:r>
      <w:r w:rsidR="00F36BF0" w:rsidRPr="00F36BF0">
        <w:rPr>
          <w:rFonts w:ascii="Times New Roman" w:hAnsi="Times New Roman"/>
        </w:rPr>
        <w:t xml:space="preserve">, осуществляющим кадровое делопроизводство </w:t>
      </w:r>
      <w:r w:rsidRPr="00F36BF0">
        <w:rPr>
          <w:rFonts w:ascii="Times New Roman" w:hAnsi="Times New Roman"/>
        </w:rPr>
        <w:t>администрации</w:t>
      </w:r>
      <w:r>
        <w:rPr>
          <w:rFonts w:ascii="Times New Roman" w:hAnsi="Times New Roman"/>
        </w:rPr>
        <w:t>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4B125C" w:rsidRDefault="004B125C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</w:p>
    <w:p w:rsidR="004B125C" w:rsidRDefault="004B125C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>7. Заключительные положения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7.1. В случае установления комиссией признаков дисциплинарного проступка в действиях (бездействии) муниципального служащего информация об этом представляется главе </w:t>
      </w:r>
      <w:r w:rsidR="00DE199D">
        <w:rPr>
          <w:rFonts w:ascii="Times New Roman" w:hAnsi="Times New Roman"/>
        </w:rPr>
        <w:t xml:space="preserve">сельского поселения </w:t>
      </w:r>
      <w:r w:rsidR="000C224F">
        <w:rPr>
          <w:rFonts w:ascii="Times New Roman" w:hAnsi="Times New Roman"/>
        </w:rPr>
        <w:t>Александровка</w:t>
      </w:r>
      <w:r w:rsidR="00DE199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для решения вопроса о привлечении муниципального служащего к дисциплинарной ответственности в порядке, предусмотренном действующим законодательством Российской Федерации.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7.2. </w:t>
      </w:r>
      <w:proofErr w:type="gramStart"/>
      <w:r>
        <w:rPr>
          <w:rFonts w:ascii="Times New Roman" w:hAnsi="Times New Roman"/>
        </w:rPr>
        <w:t>В случае установления комиссией факта совершения муниципальным служащим действия (факта бездействия), содержащего признаки административного правонарушения или состава преступления, председатель комиссии обязан передать информацию о совершении указанного действия (бездействии) и подтверждающие такой факт документы в правоприменительные органы в 3-дневный срок, а при необходимости - немедленно.</w:t>
      </w:r>
      <w:proofErr w:type="gramEnd"/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7.3. Оригинал протокола заседания комиссии формируется в дело вместе с материалами к заседанию комиссии и хранится в </w:t>
      </w:r>
      <w:r w:rsidRPr="00F36BF0">
        <w:rPr>
          <w:rFonts w:ascii="Times New Roman" w:hAnsi="Times New Roman"/>
        </w:rPr>
        <w:t>администрации</w:t>
      </w:r>
      <w:r>
        <w:rPr>
          <w:rFonts w:ascii="Times New Roman" w:hAnsi="Times New Roman"/>
        </w:rPr>
        <w:t>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7.4. Копия протокола заседания комиссии или выписка из него приобщается к личному делу муниципального служащего, в отношении которого рассмотрен вопрос о соблюдении требований к служебному поведению и (или) требований об урегулировании конфликта интересов.</w:t>
      </w:r>
    </w:p>
    <w:p w:rsidR="004A48F1" w:rsidRDefault="007D15E7" w:rsidP="00DE199D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/>
        </w:rPr>
        <w:t>7.5.</w:t>
      </w:r>
      <w:r w:rsidRPr="005A2874">
        <w:rPr>
          <w:rFonts w:ascii="Times New Roman" w:hAnsi="Times New Roman" w:cs="Times New Roman"/>
        </w:rPr>
        <w:t xml:space="preserve"> </w:t>
      </w:r>
      <w:proofErr w:type="gramStart"/>
      <w:r w:rsidRPr="000C224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Выписка из решения комиссии, заверенная подписью секретаря комиссии и печатью администрации</w:t>
      </w:r>
      <w:r w:rsidR="00DE199D" w:rsidRPr="000C224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сельского поселения </w:t>
      </w:r>
      <w:r w:rsidR="000C224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Александровка</w:t>
      </w:r>
      <w:r w:rsidRPr="000C224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, вручается гражданину, замещавшему должность</w:t>
      </w:r>
      <w:r>
        <w:rPr>
          <w:rFonts w:ascii="Times New Roman" w:hAnsi="Times New Roman" w:cs="Times New Roman"/>
        </w:rPr>
        <w:t xml:space="preserve"> </w:t>
      </w:r>
      <w:r w:rsidRPr="000C224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муниципальной  службы в администрации </w:t>
      </w:r>
      <w:r w:rsidR="00DE199D" w:rsidRPr="000C224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сельского поселения </w:t>
      </w:r>
      <w:r w:rsidR="000C224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Александровка</w:t>
      </w:r>
      <w:r w:rsidR="00DE199D" w:rsidRPr="000C224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</w:t>
      </w:r>
      <w:r w:rsidRPr="000C224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в отношении которого рассматривался вопрос, указанный в </w:t>
      </w:r>
      <w:hyperlink r:id="rId37" w:history="1">
        <w:r w:rsidRPr="000C224F">
          <w:rPr>
            <w:rFonts w:ascii="Times New Roman" w:eastAsia="Lucida Sans Unicode" w:hAnsi="Times New Roman" w:cs="Mangal"/>
            <w:kern w:val="3"/>
            <w:sz w:val="24"/>
            <w:szCs w:val="24"/>
            <w:lang w:eastAsia="zh-CN" w:bidi="hi-IN"/>
          </w:rPr>
          <w:t xml:space="preserve">абзаце втором подпункта "б" пункта </w:t>
        </w:r>
      </w:hyperlink>
      <w:r w:rsidRPr="000C224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3.1 настоящего Положения, под роспись или направляется заказным письмом с уведомлением по указанному им в обращении адресу не позднее одного рабочего дня, </w:t>
      </w:r>
      <w:r w:rsidR="000C224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</w:t>
      </w:r>
      <w:r w:rsidRPr="000C224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следующего</w:t>
      </w:r>
      <w:proofErr w:type="gramEnd"/>
      <w:r w:rsidRPr="000C224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за днем проведения соответствующего заседания комис</w:t>
      </w:r>
      <w:r w:rsidR="00DE199D" w:rsidRPr="000C224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сии.</w:t>
      </w:r>
    </w:p>
    <w:p w:rsidR="00F36BF0" w:rsidRDefault="00F36BF0" w:rsidP="00DE199D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</w:p>
    <w:p w:rsidR="00F36BF0" w:rsidRDefault="00F36BF0" w:rsidP="00DE199D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</w:p>
    <w:p w:rsidR="00F36BF0" w:rsidRPr="00DE199D" w:rsidRDefault="00F36BF0" w:rsidP="00DE199D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</w:p>
    <w:p w:rsidR="000C224F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</w:t>
      </w:r>
    </w:p>
    <w:p w:rsidR="000C224F" w:rsidRDefault="000C224F" w:rsidP="004A48F1">
      <w:pPr>
        <w:pStyle w:val="Standard"/>
        <w:rPr>
          <w:rFonts w:ascii="Times New Roman" w:hAnsi="Times New Roman"/>
        </w:rPr>
      </w:pPr>
    </w:p>
    <w:p w:rsidR="000C224F" w:rsidRDefault="000C224F" w:rsidP="004A48F1">
      <w:pPr>
        <w:pStyle w:val="Standard"/>
        <w:rPr>
          <w:rFonts w:ascii="Times New Roman" w:hAnsi="Times New Roman"/>
        </w:rPr>
      </w:pPr>
    </w:p>
    <w:p w:rsidR="004B125C" w:rsidRDefault="004B125C" w:rsidP="004A48F1">
      <w:pPr>
        <w:pStyle w:val="Standard"/>
        <w:rPr>
          <w:rFonts w:ascii="Times New Roman" w:hAnsi="Times New Roman"/>
        </w:rPr>
      </w:pPr>
    </w:p>
    <w:p w:rsidR="004B125C" w:rsidRDefault="004B125C" w:rsidP="004A48F1">
      <w:pPr>
        <w:pStyle w:val="Standard"/>
        <w:rPr>
          <w:rFonts w:ascii="Times New Roman" w:hAnsi="Times New Roman"/>
        </w:rPr>
      </w:pPr>
    </w:p>
    <w:p w:rsidR="004B125C" w:rsidRDefault="004B125C" w:rsidP="004A48F1">
      <w:pPr>
        <w:pStyle w:val="Standard"/>
        <w:rPr>
          <w:rFonts w:ascii="Times New Roman" w:hAnsi="Times New Roman"/>
        </w:rPr>
      </w:pPr>
    </w:p>
    <w:p w:rsidR="004B125C" w:rsidRDefault="004B125C" w:rsidP="004A48F1">
      <w:pPr>
        <w:pStyle w:val="Standard"/>
        <w:rPr>
          <w:rFonts w:ascii="Times New Roman" w:hAnsi="Times New Roman"/>
        </w:rPr>
      </w:pPr>
    </w:p>
    <w:p w:rsidR="004B125C" w:rsidRDefault="004B125C" w:rsidP="004A48F1">
      <w:pPr>
        <w:pStyle w:val="Standard"/>
        <w:rPr>
          <w:rFonts w:ascii="Times New Roman" w:hAnsi="Times New Roman"/>
        </w:rPr>
      </w:pPr>
    </w:p>
    <w:p w:rsidR="004B125C" w:rsidRDefault="004B125C" w:rsidP="004A48F1">
      <w:pPr>
        <w:pStyle w:val="Standard"/>
        <w:rPr>
          <w:rFonts w:ascii="Times New Roman" w:hAnsi="Times New Roman"/>
        </w:rPr>
      </w:pPr>
    </w:p>
    <w:p w:rsidR="004B125C" w:rsidRDefault="004B125C" w:rsidP="004A48F1">
      <w:pPr>
        <w:pStyle w:val="Standard"/>
        <w:rPr>
          <w:rFonts w:ascii="Times New Roman" w:hAnsi="Times New Roman"/>
        </w:rPr>
      </w:pPr>
    </w:p>
    <w:p w:rsidR="004B125C" w:rsidRDefault="004B125C" w:rsidP="004A48F1">
      <w:pPr>
        <w:pStyle w:val="Standard"/>
        <w:rPr>
          <w:rFonts w:ascii="Times New Roman" w:hAnsi="Times New Roman"/>
        </w:rPr>
      </w:pPr>
    </w:p>
    <w:p w:rsidR="004B125C" w:rsidRDefault="004B125C" w:rsidP="004A48F1">
      <w:pPr>
        <w:pStyle w:val="Standard"/>
        <w:rPr>
          <w:rFonts w:ascii="Times New Roman" w:hAnsi="Times New Roman"/>
        </w:rPr>
      </w:pPr>
    </w:p>
    <w:p w:rsidR="004B125C" w:rsidRDefault="004B125C" w:rsidP="004A48F1">
      <w:pPr>
        <w:pStyle w:val="Standard"/>
        <w:rPr>
          <w:rFonts w:ascii="Times New Roman" w:hAnsi="Times New Roman"/>
        </w:rPr>
      </w:pPr>
    </w:p>
    <w:p w:rsidR="004B125C" w:rsidRDefault="004B125C" w:rsidP="004A48F1">
      <w:pPr>
        <w:pStyle w:val="Standard"/>
        <w:rPr>
          <w:rFonts w:ascii="Times New Roman" w:hAnsi="Times New Roman"/>
        </w:rPr>
      </w:pPr>
    </w:p>
    <w:p w:rsidR="004B125C" w:rsidRDefault="004B125C" w:rsidP="004A48F1">
      <w:pPr>
        <w:pStyle w:val="Standard"/>
        <w:rPr>
          <w:rFonts w:ascii="Times New Roman" w:hAnsi="Times New Roman"/>
        </w:rPr>
      </w:pPr>
    </w:p>
    <w:p w:rsidR="004B125C" w:rsidRDefault="004B125C" w:rsidP="004A48F1">
      <w:pPr>
        <w:pStyle w:val="Standard"/>
        <w:rPr>
          <w:rFonts w:ascii="Times New Roman" w:hAnsi="Times New Roman"/>
        </w:rPr>
      </w:pPr>
    </w:p>
    <w:p w:rsidR="004B125C" w:rsidRDefault="004B125C" w:rsidP="004A48F1">
      <w:pPr>
        <w:pStyle w:val="Standard"/>
        <w:rPr>
          <w:rFonts w:ascii="Times New Roman" w:hAnsi="Times New Roman"/>
        </w:rPr>
      </w:pPr>
    </w:p>
    <w:p w:rsidR="004B125C" w:rsidRDefault="004B125C" w:rsidP="004A48F1">
      <w:pPr>
        <w:pStyle w:val="Standard"/>
        <w:rPr>
          <w:rFonts w:ascii="Times New Roman" w:hAnsi="Times New Roman"/>
        </w:rPr>
      </w:pPr>
    </w:p>
    <w:p w:rsidR="004B125C" w:rsidRDefault="004B125C" w:rsidP="004A48F1">
      <w:pPr>
        <w:pStyle w:val="Standard"/>
        <w:rPr>
          <w:rFonts w:ascii="Times New Roman" w:hAnsi="Times New Roman"/>
        </w:rPr>
      </w:pPr>
    </w:p>
    <w:p w:rsidR="004B125C" w:rsidRDefault="004B125C" w:rsidP="004A48F1">
      <w:pPr>
        <w:pStyle w:val="Standard"/>
        <w:rPr>
          <w:rFonts w:ascii="Times New Roman" w:hAnsi="Times New Roman"/>
        </w:rPr>
      </w:pPr>
    </w:p>
    <w:p w:rsidR="004B125C" w:rsidRDefault="004B125C" w:rsidP="004A48F1">
      <w:pPr>
        <w:pStyle w:val="Standard"/>
        <w:rPr>
          <w:rFonts w:ascii="Times New Roman" w:hAnsi="Times New Roman"/>
        </w:rPr>
      </w:pPr>
    </w:p>
    <w:p w:rsidR="004B125C" w:rsidRDefault="004B125C" w:rsidP="004A48F1">
      <w:pPr>
        <w:pStyle w:val="Standard"/>
        <w:rPr>
          <w:rFonts w:ascii="Times New Roman" w:hAnsi="Times New Roman"/>
        </w:rPr>
      </w:pPr>
    </w:p>
    <w:p w:rsidR="004B125C" w:rsidRDefault="004B125C" w:rsidP="004A48F1">
      <w:pPr>
        <w:pStyle w:val="Standard"/>
        <w:rPr>
          <w:rFonts w:ascii="Times New Roman" w:hAnsi="Times New Roman"/>
        </w:rPr>
      </w:pPr>
    </w:p>
    <w:p w:rsidR="004B125C" w:rsidRDefault="004B125C" w:rsidP="004A48F1">
      <w:pPr>
        <w:pStyle w:val="Standard"/>
        <w:rPr>
          <w:rFonts w:ascii="Times New Roman" w:hAnsi="Times New Roman"/>
        </w:rPr>
      </w:pPr>
    </w:p>
    <w:p w:rsidR="000C224F" w:rsidRDefault="000C224F" w:rsidP="004A48F1">
      <w:pPr>
        <w:pStyle w:val="Standard"/>
        <w:rPr>
          <w:rFonts w:ascii="Times New Roman" w:hAnsi="Times New Roman"/>
        </w:rPr>
      </w:pPr>
    </w:p>
    <w:p w:rsidR="000C224F" w:rsidRDefault="000C224F" w:rsidP="004A48F1">
      <w:pPr>
        <w:pStyle w:val="Standard"/>
        <w:rPr>
          <w:rFonts w:ascii="Times New Roman" w:hAnsi="Times New Roman"/>
        </w:rPr>
      </w:pPr>
    </w:p>
    <w:p w:rsidR="000C224F" w:rsidRDefault="000C224F" w:rsidP="004A48F1">
      <w:pPr>
        <w:pStyle w:val="Standard"/>
        <w:rPr>
          <w:rFonts w:ascii="Times New Roman" w:hAnsi="Times New Roman"/>
        </w:rPr>
      </w:pPr>
    </w:p>
    <w:p w:rsidR="000C224F" w:rsidRDefault="000C224F" w:rsidP="004A48F1">
      <w:pPr>
        <w:pStyle w:val="Standard"/>
        <w:rPr>
          <w:rFonts w:ascii="Times New Roman" w:hAnsi="Times New Roman"/>
        </w:rPr>
      </w:pPr>
    </w:p>
    <w:p w:rsidR="004A48F1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Приложение № 2</w:t>
      </w:r>
    </w:p>
    <w:p w:rsidR="004A48F1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постановлению  администрации</w:t>
      </w:r>
    </w:p>
    <w:p w:rsidR="004A48F1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сельского поселения </w:t>
      </w:r>
      <w:r w:rsidR="000C224F">
        <w:rPr>
          <w:rFonts w:ascii="Times New Roman" w:hAnsi="Times New Roman"/>
        </w:rPr>
        <w:t>Александровка</w:t>
      </w:r>
    </w:p>
    <w:p w:rsidR="004A48F1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 </w:t>
      </w:r>
    </w:p>
    <w:p w:rsidR="004A48F1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4A48F1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от ________________   № _________ </w:t>
      </w:r>
    </w:p>
    <w:p w:rsidR="004A48F1" w:rsidRDefault="00F37E21" w:rsidP="004A48F1">
      <w:pPr>
        <w:pStyle w:val="ConsPlusNormal"/>
        <w:widowControl/>
        <w:ind w:left="720" w:firstLine="0"/>
        <w:jc w:val="both"/>
        <w:rPr>
          <w:sz w:val="26"/>
          <w:szCs w:val="26"/>
        </w:rPr>
      </w:pPr>
      <w:r w:rsidRPr="00F37E21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Врезка6" o:spid="_x0000_s1026" type="#_x0000_t202" style="position:absolute;left:0;text-align:left;margin-left:3183.2pt;margin-top:.4pt;width:239.65pt;height:96.75pt;z-index:251660288;visibility:visible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" filled="f" stroked="f">
            <v:textbox style="mso-fit-shape-to-text:t" inset="0,0,0,0">
              <w:txbxContent>
                <w:p w:rsidR="004A48F1" w:rsidRDefault="004A48F1" w:rsidP="004A48F1">
                  <w:pPr>
                    <w:rPr>
                      <w:rFonts w:ascii="Arial" w:hAnsi="Arial" w:cs="Mangal"/>
                      <w:kern w:val="3"/>
                      <w:lang w:eastAsia="zh-CN" w:bidi="hi-IN"/>
                    </w:rPr>
                  </w:pPr>
                </w:p>
              </w:txbxContent>
            </v:textbox>
            <w10:wrap type="square" anchorx="margin"/>
          </v:shape>
        </w:pict>
      </w:r>
    </w:p>
    <w:p w:rsidR="004A48F1" w:rsidRDefault="004A48F1" w:rsidP="004A48F1">
      <w:pPr>
        <w:pStyle w:val="ConsPlusNormal"/>
        <w:widowControl/>
        <w:ind w:left="720" w:firstLine="0"/>
        <w:jc w:val="both"/>
        <w:rPr>
          <w:sz w:val="26"/>
          <w:szCs w:val="26"/>
        </w:rPr>
      </w:pPr>
    </w:p>
    <w:p w:rsidR="004A48F1" w:rsidRPr="00401934" w:rsidRDefault="004A48F1" w:rsidP="004A48F1">
      <w:pPr>
        <w:pStyle w:val="ConsPlusNormal"/>
        <w:widowControl/>
        <w:ind w:left="720" w:firstLine="0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</w:t>
      </w:r>
    </w:p>
    <w:p w:rsidR="004A48F1" w:rsidRDefault="004A48F1" w:rsidP="004A48F1">
      <w:pPr>
        <w:pStyle w:val="Standard"/>
        <w:tabs>
          <w:tab w:val="left" w:pos="5387"/>
        </w:tabs>
        <w:jc w:val="center"/>
        <w:rPr>
          <w:szCs w:val="26"/>
        </w:rPr>
      </w:pPr>
    </w:p>
    <w:p w:rsidR="004A48F1" w:rsidRDefault="004A48F1" w:rsidP="004A48F1">
      <w:pPr>
        <w:pStyle w:val="Standard"/>
        <w:tabs>
          <w:tab w:val="left" w:pos="5387"/>
        </w:tabs>
        <w:jc w:val="center"/>
        <w:rPr>
          <w:szCs w:val="26"/>
        </w:rPr>
      </w:pPr>
    </w:p>
    <w:p w:rsidR="004A48F1" w:rsidRDefault="004A48F1" w:rsidP="004A48F1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СОСТАВ</w:t>
      </w:r>
    </w:p>
    <w:p w:rsidR="004A48F1" w:rsidRDefault="004A48F1" w:rsidP="004A48F1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комиссии по соблюдению требований к служебному поведению</w:t>
      </w:r>
    </w:p>
    <w:p w:rsidR="004A48F1" w:rsidRDefault="004A48F1" w:rsidP="004A48F1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муниципальных служащих и урегулированию конфликта интересов в администрации  сельского поселения Бахилово муниципального  района </w:t>
      </w:r>
      <w:proofErr w:type="gramStart"/>
      <w:r>
        <w:rPr>
          <w:rFonts w:ascii="Times New Roman" w:hAnsi="Times New Roman"/>
          <w:b/>
          <w:bCs/>
        </w:rPr>
        <w:t>Ставропольский</w:t>
      </w:r>
      <w:proofErr w:type="gramEnd"/>
      <w:r>
        <w:rPr>
          <w:rFonts w:ascii="Times New Roman" w:hAnsi="Times New Roman"/>
          <w:b/>
          <w:bCs/>
        </w:rPr>
        <w:t xml:space="preserve"> Самарской области</w:t>
      </w:r>
    </w:p>
    <w:p w:rsidR="004A48F1" w:rsidRDefault="004A48F1" w:rsidP="004A48F1">
      <w:pPr>
        <w:pStyle w:val="Standard"/>
        <w:tabs>
          <w:tab w:val="left" w:pos="5387"/>
        </w:tabs>
        <w:jc w:val="center"/>
        <w:rPr>
          <w:szCs w:val="26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530"/>
        <w:gridCol w:w="6100"/>
      </w:tblGrid>
      <w:tr w:rsidR="005C6D89" w:rsidTr="005C6D89">
        <w:tc>
          <w:tcPr>
            <w:tcW w:w="353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C6D89" w:rsidRPr="00D335C3" w:rsidRDefault="005C6D89" w:rsidP="00E97095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D335C3">
              <w:rPr>
                <w:rFonts w:ascii="Times New Roman" w:hAnsi="Times New Roman"/>
                <w:sz w:val="24"/>
                <w:szCs w:val="24"/>
                <w:u w:val="single"/>
              </w:rPr>
              <w:t>Председатель комиссии</w:t>
            </w:r>
          </w:p>
          <w:p w:rsidR="005C6D89" w:rsidRDefault="005C6D89" w:rsidP="00E97095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ТИХАНОВА</w:t>
            </w:r>
          </w:p>
          <w:p w:rsidR="005C6D89" w:rsidRDefault="005C6D89" w:rsidP="00E97095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Татьяна Владимировна</w:t>
            </w:r>
          </w:p>
          <w:p w:rsidR="005C6D89" w:rsidRDefault="005C6D89" w:rsidP="00E97095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  <w:p w:rsidR="005C6D89" w:rsidRPr="00D335C3" w:rsidRDefault="005C6D89" w:rsidP="00E97095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D335C3">
              <w:rPr>
                <w:rFonts w:ascii="Times New Roman" w:hAnsi="Times New Roman"/>
                <w:sz w:val="24"/>
                <w:szCs w:val="24"/>
                <w:u w:val="single"/>
              </w:rPr>
              <w:t>Секретарь комиссии</w:t>
            </w:r>
          </w:p>
          <w:p w:rsidR="005C6D89" w:rsidRDefault="005C6D89" w:rsidP="00E97095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Абатуров</w:t>
            </w:r>
            <w:proofErr w:type="spellEnd"/>
          </w:p>
          <w:p w:rsidR="005C6D89" w:rsidRDefault="005C6D89" w:rsidP="00E97095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Алексей Николаевич</w:t>
            </w:r>
          </w:p>
          <w:p w:rsidR="005C6D89" w:rsidRDefault="005C6D89" w:rsidP="00E97095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</w:p>
          <w:p w:rsidR="005C6D89" w:rsidRPr="00D335C3" w:rsidRDefault="005C6D89" w:rsidP="00E97095">
            <w:pPr>
              <w:pStyle w:val="ConsPlusNormal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D335C3">
              <w:rPr>
                <w:rFonts w:ascii="Times New Roman" w:hAnsi="Times New Roman"/>
                <w:sz w:val="24"/>
                <w:szCs w:val="24"/>
                <w:u w:val="single"/>
              </w:rPr>
              <w:t>Члены комиссии:</w:t>
            </w:r>
          </w:p>
          <w:p w:rsidR="005C6D89" w:rsidRDefault="005C6D89" w:rsidP="00E97095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Секретарь комиссии</w:t>
            </w:r>
          </w:p>
          <w:p w:rsidR="005C6D89" w:rsidRDefault="005C6D89" w:rsidP="00E97095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ПОТАПОВА</w:t>
            </w:r>
          </w:p>
          <w:p w:rsidR="005C6D89" w:rsidRDefault="005C6D89" w:rsidP="00E97095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Наталья Александровна</w:t>
            </w:r>
          </w:p>
          <w:p w:rsidR="005C6D89" w:rsidRDefault="005C6D89" w:rsidP="00E97095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0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C6D89" w:rsidRPr="00091AF1" w:rsidRDefault="005C6D89" w:rsidP="005C6D89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сельского поселения,</w:t>
            </w:r>
          </w:p>
          <w:p w:rsidR="005C6D89" w:rsidRDefault="005C6D89" w:rsidP="00E97095">
            <w:pPr>
              <w:pStyle w:val="a6"/>
              <w:ind w:left="0"/>
              <w:rPr>
                <w:rFonts w:ascii="Times New Roman" w:hAnsi="Times New Roman"/>
              </w:rPr>
            </w:pPr>
          </w:p>
          <w:p w:rsidR="005C6D89" w:rsidRDefault="005C6D89" w:rsidP="00E97095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C6D89" w:rsidRDefault="005C6D89" w:rsidP="00E97095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C6D89" w:rsidRDefault="005C6D89" w:rsidP="00E97095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C6D89" w:rsidRDefault="005C6D89" w:rsidP="00E97095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_       заместитель Главы сельского поселения</w:t>
            </w:r>
          </w:p>
          <w:p w:rsidR="005C6D89" w:rsidRDefault="005C6D89" w:rsidP="00E97095">
            <w:pPr>
              <w:pStyle w:val="ConsPlusNormal"/>
              <w:tabs>
                <w:tab w:val="left" w:pos="618"/>
              </w:tabs>
              <w:ind w:left="-534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C6D89" w:rsidRDefault="005C6D89" w:rsidP="00E97095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C6D89" w:rsidRDefault="005C6D89" w:rsidP="00E97095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C6D89" w:rsidRPr="00D335C3" w:rsidRDefault="005C6D89" w:rsidP="005C6D89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ведущий специалист-бухгалтер администрации</w:t>
            </w:r>
          </w:p>
          <w:p w:rsidR="005C6D89" w:rsidRDefault="005C6D89" w:rsidP="00E97095">
            <w:pPr>
              <w:pStyle w:val="ConsPlusNormal"/>
              <w:ind w:left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C6D89" w:rsidRDefault="005C6D89" w:rsidP="00E97095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48F1" w:rsidRDefault="004A48F1" w:rsidP="007D15E7"/>
    <w:sectPr w:rsidR="004A48F1" w:rsidSect="004B125C">
      <w:pgSz w:w="11906" w:h="16838"/>
      <w:pgMar w:top="426" w:right="566" w:bottom="142" w:left="56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7D15E7"/>
    <w:rsid w:val="0007308B"/>
    <w:rsid w:val="00074B1B"/>
    <w:rsid w:val="000C224F"/>
    <w:rsid w:val="00242AAD"/>
    <w:rsid w:val="002663AA"/>
    <w:rsid w:val="002C2EF4"/>
    <w:rsid w:val="002C5042"/>
    <w:rsid w:val="00321A2C"/>
    <w:rsid w:val="00375BD5"/>
    <w:rsid w:val="004A48F1"/>
    <w:rsid w:val="004B125C"/>
    <w:rsid w:val="004D1873"/>
    <w:rsid w:val="004E18E3"/>
    <w:rsid w:val="00501CF7"/>
    <w:rsid w:val="005C6D89"/>
    <w:rsid w:val="00627BF4"/>
    <w:rsid w:val="00642D2C"/>
    <w:rsid w:val="00705232"/>
    <w:rsid w:val="00764C85"/>
    <w:rsid w:val="007D15E7"/>
    <w:rsid w:val="008971E0"/>
    <w:rsid w:val="008D5CD1"/>
    <w:rsid w:val="008D7FBF"/>
    <w:rsid w:val="009679DC"/>
    <w:rsid w:val="009D59B1"/>
    <w:rsid w:val="009E3F13"/>
    <w:rsid w:val="00A63B80"/>
    <w:rsid w:val="00AC17B4"/>
    <w:rsid w:val="00B13F95"/>
    <w:rsid w:val="00B6640D"/>
    <w:rsid w:val="00C159C3"/>
    <w:rsid w:val="00C31081"/>
    <w:rsid w:val="00C56D3E"/>
    <w:rsid w:val="00DE199D"/>
    <w:rsid w:val="00EE57D6"/>
    <w:rsid w:val="00F35E60"/>
    <w:rsid w:val="00F36BF0"/>
    <w:rsid w:val="00F37E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63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iPriority w:val="99"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46B4C3681E3AF057DD8DD05C1A7B00B7E243B4B541C48A6E8127929936G407G" TargetMode="External"/><Relationship Id="rId13" Type="http://schemas.openxmlformats.org/officeDocument/2006/relationships/hyperlink" Target="consultantplus://offline/ref=C3302D7DD69888D006496066E5C267BA9E96655D18EADEE1CBBC2810EA4E947A2F917B29tFtCH" TargetMode="External"/><Relationship Id="rId18" Type="http://schemas.openxmlformats.org/officeDocument/2006/relationships/hyperlink" Target="consultantplus://offline/ref=207497BCEC5ABE0E89270BCEEA58B99F873FE9A735EA7FCE93FD8F4D631EAD2AD399F74647F5A10820N2I" TargetMode="External"/><Relationship Id="rId26" Type="http://schemas.openxmlformats.org/officeDocument/2006/relationships/hyperlink" Target="consultantplus://offline/ref=2459186D05308C7DBE47AE5A4E271C43CEE9EC83DEC2C7893ABFAB7215301DE79641B8D1E93A922FZEd6H" TargetMode="External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consultantplus://offline/main?base=LAW;n=102816;fld=134;dst=100037" TargetMode="External"/><Relationship Id="rId34" Type="http://schemas.openxmlformats.org/officeDocument/2006/relationships/hyperlink" Target="consultantplus://offline/main?base=LAW;n=102226;fld=134;dst=100080" TargetMode="External"/><Relationship Id="rId7" Type="http://schemas.openxmlformats.org/officeDocument/2006/relationships/hyperlink" Target="http://www.&#1072;&#1083;&#1077;&#1082;&#1089;&#1072;&#1085;&#1076;&#1088;&#1086;&#1074;&#1082;&#1072;.&#1089;&#1090;&#1072;&#1074;&#1088;&#1086;&#1087;&#1086;&#1083;&#1100;&#1089;&#1082;&#1080;&#1081;-&#1088;&#1072;&#1081;&#1086;&#1085;.&#1088;&#1092;" TargetMode="External"/><Relationship Id="rId12" Type="http://schemas.openxmlformats.org/officeDocument/2006/relationships/hyperlink" Target="consultantplus://offline/ref=C3302D7DD69888D006496066E5C267BA9E9567521BE3DEE1CBBC2810EA4E947A2F917B2AF4E57DD9tCtFH" TargetMode="External"/><Relationship Id="rId17" Type="http://schemas.openxmlformats.org/officeDocument/2006/relationships/hyperlink" Target="consultantplus://offline/main?base=LAW;n=102226;fld=134;dst=100077" TargetMode="External"/><Relationship Id="rId25" Type="http://schemas.openxmlformats.org/officeDocument/2006/relationships/hyperlink" Target="consultantplus://offline/main?base=LAW;n=102226;fld=134;dst=100086" TargetMode="External"/><Relationship Id="rId33" Type="http://schemas.openxmlformats.org/officeDocument/2006/relationships/hyperlink" Target="consultantplus://offline/main?base=LAW;n=102226;fld=134;dst=100087" TargetMode="External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C3302D7DD69888D006496066E5C267BA9E96655D18EADEE1CBBC2810EA4E947A2F917B29tFtCH" TargetMode="External"/><Relationship Id="rId20" Type="http://schemas.openxmlformats.org/officeDocument/2006/relationships/hyperlink" Target="consultantplus://offline/main?base=LAW;n=102226;fld=134;dst=100082" TargetMode="External"/><Relationship Id="rId29" Type="http://schemas.openxmlformats.org/officeDocument/2006/relationships/hyperlink" Target="consultantplus://offline/ref=D62C9B855B0549234F383E4646C85B7AE170F0A28D0CA939AC8F34A1C7FD482AF3391ADA7D67EA12ZDS5H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D3F7D91CD81949DB3E8E8F2BAB2C01C61C483B99B10C7206932B4CE6A817160CD226DB1B50A7GC28G" TargetMode="External"/><Relationship Id="rId24" Type="http://schemas.openxmlformats.org/officeDocument/2006/relationships/hyperlink" Target="consultantplus://offline/main?base=LAW;n=102226;fld=134;dst=100085" TargetMode="External"/><Relationship Id="rId32" Type="http://schemas.openxmlformats.org/officeDocument/2006/relationships/hyperlink" Target="consultantplus://offline/ref=8997ADD3BBA966A38BE0163661F2914C6EAD10F3626A0CB6F6D11E123500635E5A18E699m1V8I" TargetMode="External"/><Relationship Id="rId37" Type="http://schemas.openxmlformats.org/officeDocument/2006/relationships/hyperlink" Target="consultantplus://offline/ref=F1814B6B75DCF0E62EF5CC1A77D6335CD0C10301DA1F59C93E8A5BF3A8C25B09595F5D144BFD292929a7I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C3302D7DD69888D006496066E5C267BA9E9567521BE3DEE1CBBC2810EA4E947A2F917Bt2tAH" TargetMode="External"/><Relationship Id="rId23" Type="http://schemas.openxmlformats.org/officeDocument/2006/relationships/hyperlink" Target="consultantplus://offline/main?base=LAW;n=102226;fld=134;dst=100083" TargetMode="External"/><Relationship Id="rId28" Type="http://schemas.openxmlformats.org/officeDocument/2006/relationships/hyperlink" Target="consultantplus://offline/ref=2459186D05308C7DBE47AE5A4E271C43CEEEE085D3C7C7893ABFAB7215301DE79641B8D1E93A932EZEd6H" TargetMode="External"/><Relationship Id="rId36" Type="http://schemas.openxmlformats.org/officeDocument/2006/relationships/hyperlink" Target="consultantplus://offline/main?base=LAW;n=102226;fld=134;dst=100085" TargetMode="External"/><Relationship Id="rId10" Type="http://schemas.openxmlformats.org/officeDocument/2006/relationships/hyperlink" Target="consultantplus://offline/ref=D3F7D91CD81949DB3E8E8F2BAB2C01C61C48359FB6097206932B4CE6A817160CD226DB19G524G" TargetMode="External"/><Relationship Id="rId19" Type="http://schemas.openxmlformats.org/officeDocument/2006/relationships/hyperlink" Target="consultantplus://offline/ref=207497BCEC5ABE0E89270BCEEA58B99F873FE9A735EA7FCE93FD8F4D631EAD2AD399F724N6I" TargetMode="External"/><Relationship Id="rId31" Type="http://schemas.openxmlformats.org/officeDocument/2006/relationships/hyperlink" Target="consultantplus://offline/ref=D62C9B855B0549234F383E4646C85B7AE17FFFA38D05A939AC8F34A1C7ZFSDH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0308641EF83C2D159ABCC65A2B396D6DBA65A94FDED5DD2F41E10C032E64340B7C2395DDC57463E7Z64EG" TargetMode="External"/><Relationship Id="rId14" Type="http://schemas.openxmlformats.org/officeDocument/2006/relationships/hyperlink" Target="consultantplus://offline/ref=C3302D7DD69888D006496066E5C267BA9E9567521BE3DEE1CBBC2810EA4E947A2F917B2AF4E57DD9tCtFH" TargetMode="External"/><Relationship Id="rId22" Type="http://schemas.openxmlformats.org/officeDocument/2006/relationships/hyperlink" Target="consultantplus://offline/main?base=LAW;n=102226;fld=134;dst=100097" TargetMode="External"/><Relationship Id="rId27" Type="http://schemas.openxmlformats.org/officeDocument/2006/relationships/hyperlink" Target="consultantplus://offline/ref=2459186D05308C7DBE47AE5A4E271C43CEEEE085D3C7C7893ABFAB7215301DE79641B8D1E93A932EZEd6H" TargetMode="External"/><Relationship Id="rId30" Type="http://schemas.openxmlformats.org/officeDocument/2006/relationships/hyperlink" Target="consultantplus://offline/ref=D62C9B855B0549234F383E4646C85B7AE17FFFA38D05A939AC8F34A1C7ZFSDH" TargetMode="External"/><Relationship Id="rId35" Type="http://schemas.openxmlformats.org/officeDocument/2006/relationships/hyperlink" Target="consultantplus://offline/main?base=LAW;n=102226;fld=134;dst=10008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A515F8-BE3D-4BCE-810E-86DD2A1E70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</TotalTime>
  <Pages>1</Pages>
  <Words>5805</Words>
  <Characters>33089</Characters>
  <Application>Microsoft Office Word</Application>
  <DocSecurity>0</DocSecurity>
  <Lines>275</Lines>
  <Paragraphs>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2015-12-29T05:41:00Z</cp:lastPrinted>
  <dcterms:created xsi:type="dcterms:W3CDTF">2015-12-15T08:00:00Z</dcterms:created>
  <dcterms:modified xsi:type="dcterms:W3CDTF">2015-12-29T05:41:00Z</dcterms:modified>
</cp:coreProperties>
</file>