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F92" w:rsidRDefault="00354F92" w:rsidP="00354F92">
      <w:pPr>
        <w:jc w:val="center"/>
      </w:pPr>
      <w:r w:rsidRPr="00FB336D">
        <w:rPr>
          <w:noProof/>
          <w:lang w:eastAsia="ru-RU"/>
        </w:rPr>
        <w:drawing>
          <wp:inline distT="0" distB="0" distL="0" distR="0">
            <wp:extent cx="806639" cy="76174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67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4F92" w:rsidRDefault="00354F92" w:rsidP="00354F92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54F92" w:rsidRDefault="00354F92" w:rsidP="00354F9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54F92" w:rsidRDefault="00354F92" w:rsidP="00354F9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354F92" w:rsidRDefault="00354F92" w:rsidP="00354F9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54F92" w:rsidRDefault="00354F92" w:rsidP="00354F92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</w:t>
      </w:r>
    </w:p>
    <w:p w:rsidR="00354F92" w:rsidRDefault="00354F92" w:rsidP="00354F92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</w:p>
    <w:p w:rsidR="00354F92" w:rsidRDefault="00354F92" w:rsidP="00354F9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  </w:t>
      </w:r>
    </w:p>
    <w:p w:rsidR="00354F92" w:rsidRDefault="002717F4" w:rsidP="00354F92">
      <w:pPr>
        <w:rPr>
          <w:rFonts w:ascii="Times New Roman" w:hAnsi="Times New Roman" w:cs="Times New Roman"/>
          <w:bCs/>
          <w:sz w:val="28"/>
        </w:rPr>
      </w:pPr>
      <w:r>
        <w:rPr>
          <w:rFonts w:ascii="Times New Roman" w:hAnsi="Times New Roman" w:cs="Times New Roman"/>
          <w:sz w:val="28"/>
        </w:rPr>
        <w:t>от 25.04.2022</w:t>
      </w:r>
      <w:r w:rsidR="00354F92" w:rsidRPr="00FB336D">
        <w:rPr>
          <w:rFonts w:ascii="Times New Roman" w:hAnsi="Times New Roman" w:cs="Times New Roman"/>
          <w:sz w:val="28"/>
        </w:rPr>
        <w:t xml:space="preserve"> г.</w:t>
      </w:r>
      <w:r w:rsidR="00354F92" w:rsidRPr="00FB336D">
        <w:rPr>
          <w:rFonts w:ascii="Times New Roman" w:hAnsi="Times New Roman" w:cs="Times New Roman"/>
          <w:sz w:val="28"/>
        </w:rPr>
        <w:tab/>
        <w:t xml:space="preserve">                                                                               №</w:t>
      </w:r>
      <w:r w:rsidR="00354F92" w:rsidRPr="00FB336D">
        <w:rPr>
          <w:rFonts w:ascii="Times New Roman" w:hAnsi="Times New Roman" w:cs="Times New Roman"/>
          <w:bCs/>
          <w:sz w:val="28"/>
        </w:rPr>
        <w:t xml:space="preserve">  </w:t>
      </w:r>
      <w:r>
        <w:rPr>
          <w:rFonts w:ascii="Times New Roman" w:hAnsi="Times New Roman" w:cs="Times New Roman"/>
          <w:bCs/>
          <w:sz w:val="28"/>
        </w:rPr>
        <w:t>28</w:t>
      </w:r>
    </w:p>
    <w:p w:rsidR="00354F92" w:rsidRPr="00354F92" w:rsidRDefault="00354F92" w:rsidP="00354F9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54F92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Александровка от 02.07.2020 г. № 41 «</w:t>
      </w:r>
      <w:bookmarkStart w:id="0" w:name="_GoBack"/>
      <w:r w:rsidRPr="00354F92">
        <w:rPr>
          <w:rFonts w:ascii="Times New Roman" w:eastAsia="Calibri" w:hAnsi="Times New Roman" w:cs="Times New Roman"/>
          <w:b/>
          <w:sz w:val="24"/>
          <w:szCs w:val="24"/>
        </w:rPr>
        <w:t>Об утверждении порядка размещения сведений о доходах, расходах, об имуществе и обязательствах имущественного характера лиц, замещающих должности руководителей муниципальных учреждений 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  <w:bookmarkEnd w:id="0"/>
      <w:r w:rsidRPr="00354F92">
        <w:rPr>
          <w:rFonts w:ascii="Times New Roman" w:hAnsi="Times New Roman" w:cs="Times New Roman"/>
          <w:b/>
          <w:bCs/>
          <w:sz w:val="24"/>
          <w:szCs w:val="24"/>
        </w:rPr>
        <w:t>»</w:t>
      </w:r>
      <w:proofErr w:type="gramEnd"/>
    </w:p>
    <w:p w:rsidR="00354F92" w:rsidRPr="00FB336D" w:rsidRDefault="00354F92" w:rsidP="00354F92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B336D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 от 25.12.2008 № 273-ФЗ «О противодействии коррупции», Указом Президента РФ от 08.07.2013 № 613 «Вопросы противодействия коррупции», Указом Президента РФ от </w:t>
      </w:r>
      <w:r>
        <w:rPr>
          <w:rFonts w:ascii="Times New Roman" w:hAnsi="Times New Roman" w:cs="Times New Roman"/>
          <w:sz w:val="24"/>
          <w:szCs w:val="24"/>
        </w:rPr>
        <w:t xml:space="preserve">10.12.2020 г. № 778 </w:t>
      </w:r>
      <w:r w:rsidRPr="00FB336D">
        <w:rPr>
          <w:rFonts w:ascii="Times New Roman" w:hAnsi="Times New Roman" w:cs="Times New Roman"/>
          <w:sz w:val="24"/>
          <w:szCs w:val="24"/>
          <w:shd w:val="clear" w:color="auto" w:fill="FFFFFF"/>
        </w:rPr>
        <w:t>«О мерах по реализации отдельных положений Федерального закона "О цифровых финансовых активах, цифровой валюте и о внесении изменений в отдельные законодательные акты Российской Федерации»,</w:t>
      </w:r>
      <w:r w:rsidRPr="00FB336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Александровка</w:t>
      </w:r>
      <w:proofErr w:type="gramEnd"/>
      <w:r w:rsidRPr="00FB336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B336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B336D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354F92" w:rsidRDefault="00354F92" w:rsidP="00354F92">
      <w:pPr>
        <w:overflowPunct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FB336D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FB336D">
        <w:rPr>
          <w:rFonts w:ascii="Times New Roman" w:hAnsi="Times New Roman" w:cs="Times New Roman"/>
          <w:bCs/>
          <w:sz w:val="24"/>
          <w:szCs w:val="24"/>
        </w:rPr>
        <w:t xml:space="preserve">Внести изменения в постановление администрации сельского поселения </w:t>
      </w:r>
      <w:r>
        <w:rPr>
          <w:rFonts w:ascii="Times New Roman" w:hAnsi="Times New Roman" w:cs="Times New Roman"/>
          <w:bCs/>
          <w:sz w:val="24"/>
          <w:szCs w:val="24"/>
        </w:rPr>
        <w:t>Александровка от 02.07.2020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г. № </w:t>
      </w:r>
      <w:r>
        <w:rPr>
          <w:rFonts w:ascii="Times New Roman" w:hAnsi="Times New Roman" w:cs="Times New Roman"/>
          <w:bCs/>
          <w:sz w:val="24"/>
          <w:szCs w:val="24"/>
        </w:rPr>
        <w:t>41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54F92">
        <w:rPr>
          <w:rFonts w:ascii="Times New Roman" w:hAnsi="Times New Roman" w:cs="Times New Roman"/>
          <w:bCs/>
          <w:sz w:val="24"/>
          <w:szCs w:val="24"/>
        </w:rPr>
        <w:t>«</w:t>
      </w:r>
      <w:r w:rsidRPr="00354F92">
        <w:rPr>
          <w:rFonts w:ascii="Times New Roman" w:eastAsia="Calibri" w:hAnsi="Times New Roman" w:cs="Times New Roman"/>
          <w:sz w:val="24"/>
          <w:szCs w:val="24"/>
        </w:rPr>
        <w:t>Об утверждении порядка размещения сведений о доходах, расходах, об имуществе и обязательствах имущественного характера лиц, замещающих должности руководителей муниципальных учреждений 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  <w:r w:rsidRPr="00354F92">
        <w:rPr>
          <w:rFonts w:ascii="Times New Roman" w:hAnsi="Times New Roman" w:cs="Times New Roman"/>
          <w:bCs/>
          <w:sz w:val="24"/>
          <w:szCs w:val="24"/>
        </w:rPr>
        <w:t>»</w:t>
      </w:r>
      <w:r>
        <w:rPr>
          <w:rFonts w:ascii="Times New Roman" w:hAnsi="Times New Roman" w:cs="Times New Roman"/>
          <w:bCs/>
          <w:sz w:val="24"/>
          <w:szCs w:val="24"/>
        </w:rPr>
        <w:t>:</w:t>
      </w:r>
      <w:proofErr w:type="gramEnd"/>
    </w:p>
    <w:p w:rsidR="00354F92" w:rsidRPr="00354F92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1.1.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Пункт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/>
          <w:sz w:val="24"/>
          <w:szCs w:val="24"/>
        </w:rPr>
        <w:t>На официальном сайте размещаются и общероссийским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служащих (работников), замещающих должности, замещение которых влечет за собой размещение таких сведений, а также сведений о доходах, расходах, об имуществе и обязательствах имущественного характера их супруг (супругов) и несовершеннолетних детей:»</w:t>
      </w:r>
      <w:proofErr w:type="gramEnd"/>
    </w:p>
    <w:p w:rsidR="00354F92" w:rsidRPr="00414ACB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>
        <w:rPr>
          <w:rStyle w:val="a3"/>
          <w:rFonts w:ascii="Times New Roman" w:hAnsi="Times New Roman" w:cs="Times New Roman"/>
          <w:sz w:val="24"/>
        </w:rPr>
        <w:t>1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>.2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. </w:t>
      </w:r>
      <w:proofErr w:type="spellStart"/>
      <w:r w:rsidRPr="00354F92">
        <w:rPr>
          <w:rStyle w:val="a3"/>
          <w:rFonts w:ascii="Times New Roman" w:hAnsi="Times New Roman" w:cs="Times New Roman"/>
          <w:i w:val="0"/>
          <w:sz w:val="24"/>
        </w:rPr>
        <w:t>Подп</w:t>
      </w:r>
      <w:proofErr w:type="spellEnd"/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. «г» п.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</w:t>
      </w:r>
      <w:r w:rsidRPr="00414ACB">
        <w:rPr>
          <w:rStyle w:val="a3"/>
          <w:rFonts w:ascii="Times New Roman" w:eastAsia="Calibri" w:hAnsi="Times New Roman" w:cs="Times New Roman"/>
          <w:sz w:val="24"/>
        </w:rPr>
        <w:t xml:space="preserve">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г) 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 превышает общий доход служащего (работника) и его супруги (супруга) за три последних года, предшествующих</w:t>
      </w:r>
      <w:proofErr w:type="gramEnd"/>
      <w:r>
        <w:rPr>
          <w:rFonts w:ascii="Times New Roman" w:hAnsi="Times New Roman"/>
          <w:sz w:val="24"/>
          <w:szCs w:val="24"/>
        </w:rPr>
        <w:t xml:space="preserve"> отчетному </w:t>
      </w:r>
      <w:r>
        <w:rPr>
          <w:rFonts w:ascii="Times New Roman" w:hAnsi="Times New Roman"/>
          <w:sz w:val="24"/>
          <w:szCs w:val="24"/>
        </w:rPr>
        <w:lastRenderedPageBreak/>
        <w:t>периоду</w:t>
      </w:r>
      <w:proofErr w:type="gramStart"/>
      <w:r>
        <w:rPr>
          <w:rFonts w:ascii="Times New Roman" w:hAnsi="Times New Roman"/>
          <w:sz w:val="24"/>
          <w:szCs w:val="24"/>
        </w:rPr>
        <w:t>.»</w:t>
      </w:r>
      <w:proofErr w:type="gramEnd"/>
    </w:p>
    <w:p w:rsidR="00354F92" w:rsidRPr="005859B6" w:rsidRDefault="00354F92" w:rsidP="00354F92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5859B6">
        <w:rPr>
          <w:rFonts w:ascii="Times New Roman" w:hAnsi="Times New Roman" w:cs="Times New Roman"/>
          <w:sz w:val="24"/>
          <w:szCs w:val="24"/>
        </w:rPr>
        <w:t>2. Настоящее постановление подлежит официальному опубликованию в газете «Александровский вестник» и на официальном сайте администрации сельского поселения Александровка в сети Интернет  http://</w:t>
      </w:r>
      <w:proofErr w:type="spellStart"/>
      <w:r w:rsidRPr="005859B6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5859B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859B6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5859B6">
        <w:rPr>
          <w:rFonts w:ascii="Times New Roman" w:hAnsi="Times New Roman" w:cs="Times New Roman"/>
          <w:sz w:val="24"/>
          <w:szCs w:val="24"/>
        </w:rPr>
        <w:t>.</w:t>
      </w:r>
    </w:p>
    <w:p w:rsidR="00354F92" w:rsidRPr="005859B6" w:rsidRDefault="00354F92" w:rsidP="00354F92">
      <w:pPr>
        <w:pStyle w:val="Standard"/>
        <w:jc w:val="both"/>
        <w:rPr>
          <w:rFonts w:ascii="Times New Roman" w:hAnsi="Times New Roman" w:cs="Times New Roman"/>
        </w:rPr>
      </w:pPr>
      <w:r w:rsidRPr="005859B6">
        <w:rPr>
          <w:rFonts w:ascii="Times New Roman" w:hAnsi="Times New Roman" w:cs="Times New Roman"/>
        </w:rPr>
        <w:t xml:space="preserve">3.  </w:t>
      </w:r>
      <w:proofErr w:type="gramStart"/>
      <w:r w:rsidRPr="005859B6">
        <w:rPr>
          <w:rFonts w:ascii="Times New Roman" w:hAnsi="Times New Roman" w:cs="Times New Roman"/>
        </w:rPr>
        <w:t>Контроль за</w:t>
      </w:r>
      <w:proofErr w:type="gramEnd"/>
      <w:r w:rsidRPr="005859B6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Глава сельского поселения </w:t>
      </w: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t xml:space="preserve">Александровка                                                                         А. А. Криушев                                            </w:t>
      </w:r>
    </w:p>
    <w:p w:rsidR="00354F92" w:rsidRPr="005859B6" w:rsidRDefault="00354F92" w:rsidP="00354F92">
      <w:pPr>
        <w:rPr>
          <w:lang w:eastAsia="hi-IN" w:bidi="hi-IN"/>
        </w:rPr>
      </w:pPr>
    </w:p>
    <w:p w:rsidR="00354F92" w:rsidRPr="00FB336D" w:rsidRDefault="00354F92" w:rsidP="00354F92">
      <w:pPr>
        <w:overflowPunct w:val="0"/>
        <w:rPr>
          <w:rFonts w:ascii="Times New Roman" w:hAnsi="Times New Roman" w:cs="Times New Roman"/>
          <w:bCs/>
          <w:sz w:val="24"/>
          <w:szCs w:val="24"/>
        </w:rPr>
      </w:pPr>
    </w:p>
    <w:p w:rsidR="00354F92" w:rsidRPr="00FB336D" w:rsidRDefault="00354F92" w:rsidP="00354F92">
      <w:pPr>
        <w:jc w:val="center"/>
        <w:rPr>
          <w:rFonts w:ascii="Times New Roman" w:hAnsi="Times New Roman" w:cs="Times New Roman"/>
          <w:b/>
          <w:bCs/>
          <w:sz w:val="28"/>
        </w:rPr>
      </w:pPr>
    </w:p>
    <w:p w:rsidR="005448A7" w:rsidRDefault="005448A7"/>
    <w:sectPr w:rsidR="005448A7" w:rsidSect="005448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54F92"/>
    <w:rsid w:val="002717F4"/>
    <w:rsid w:val="00354F92"/>
    <w:rsid w:val="005448A7"/>
    <w:rsid w:val="00A900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F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qFormat/>
    <w:rsid w:val="00354F92"/>
    <w:pPr>
      <w:widowControl w:val="0"/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354F92"/>
    <w:rPr>
      <w:i/>
      <w:iCs/>
    </w:rPr>
  </w:style>
  <w:style w:type="paragraph" w:customStyle="1" w:styleId="ConsPlusDocList">
    <w:name w:val="ConsPlusDocList"/>
    <w:next w:val="a"/>
    <w:rsid w:val="00354F9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Standard">
    <w:name w:val="Standard"/>
    <w:rsid w:val="00354F92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354F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4F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520</Words>
  <Characters>2966</Characters>
  <Application>Microsoft Office Word</Application>
  <DocSecurity>0</DocSecurity>
  <Lines>24</Lines>
  <Paragraphs>6</Paragraphs>
  <ScaleCrop>false</ScaleCrop>
  <Company/>
  <LinksUpToDate>false</LinksUpToDate>
  <CharactersWithSpaces>3480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2022-04-25T10:04:00Z</cp:lastPrinted>
  <dcterms:created xsi:type="dcterms:W3CDTF">2022-04-19T07:32:00Z</dcterms:created>
  <dcterms:modified xsi:type="dcterms:W3CDTF">2022-04-25T10:04:00Z</dcterms:modified>
</cp:coreProperties>
</file>